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C0" w:rsidRPr="009D7488" w:rsidRDefault="00A34DC0" w:rsidP="00C646E4">
      <w:pPr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  <w:r w:rsidRPr="009D7488">
        <w:rPr>
          <w:rFonts w:ascii="Arial" w:hAnsi="Arial" w:cs="Arial"/>
          <w:b/>
          <w:bCs/>
          <w:color w:val="000080"/>
          <w:sz w:val="16"/>
          <w:szCs w:val="16"/>
        </w:rPr>
        <w:t>Koruna Česká (monarchistická strana Čech, Moravy a Slezska)</w:t>
      </w:r>
    </w:p>
    <w:p w:rsidR="00A34DC0" w:rsidRPr="009D7488" w:rsidRDefault="00A34DC0" w:rsidP="00C646E4">
      <w:pPr>
        <w:jc w:val="both"/>
        <w:rPr>
          <w:rFonts w:ascii="Arial" w:hAnsi="Arial" w:cs="Arial"/>
          <w:sz w:val="16"/>
          <w:szCs w:val="16"/>
        </w:rPr>
      </w:pPr>
    </w:p>
    <w:p w:rsidR="00A34DC0" w:rsidRPr="009D7488" w:rsidRDefault="00A34DC0" w:rsidP="00C646E4">
      <w:pPr>
        <w:jc w:val="both"/>
        <w:rPr>
          <w:rFonts w:ascii="Arial" w:hAnsi="Arial" w:cs="Arial"/>
          <w:sz w:val="16"/>
          <w:szCs w:val="16"/>
        </w:rPr>
      </w:pPr>
    </w:p>
    <w:p w:rsidR="00A34DC0" w:rsidRPr="009D7488" w:rsidRDefault="00A34DC0" w:rsidP="00C646E4">
      <w:pPr>
        <w:jc w:val="both"/>
        <w:rPr>
          <w:rFonts w:ascii="Arial" w:hAnsi="Arial" w:cs="Arial"/>
          <w:sz w:val="16"/>
          <w:szCs w:val="16"/>
        </w:rPr>
      </w:pPr>
    </w:p>
    <w:p w:rsidR="00CD6E3E" w:rsidRPr="00F82A6E" w:rsidRDefault="00FA0F75" w:rsidP="00CD6E3E">
      <w:pPr>
        <w:pStyle w:val="Normlnweb"/>
        <w:jc w:val="center"/>
        <w:rPr>
          <w:rFonts w:ascii="Arial" w:hAnsi="Arial" w:cs="Arial"/>
          <w:b/>
          <w:caps/>
          <w:color w:val="FF0000"/>
          <w:sz w:val="16"/>
          <w:szCs w:val="16"/>
        </w:rPr>
      </w:pPr>
      <w:r>
        <w:rPr>
          <w:rFonts w:ascii="Arial" w:hAnsi="Arial" w:cs="Arial"/>
          <w:b/>
          <w:caps/>
          <w:color w:val="FF0000"/>
          <w:sz w:val="16"/>
          <w:szCs w:val="16"/>
        </w:rPr>
        <w:t>Pozvánka na X</w:t>
      </w:r>
      <w:r w:rsidR="00656CEF" w:rsidRPr="00F82A6E">
        <w:rPr>
          <w:rFonts w:ascii="Arial" w:hAnsi="Arial" w:cs="Arial"/>
          <w:b/>
          <w:caps/>
          <w:color w:val="FF0000"/>
          <w:sz w:val="16"/>
          <w:szCs w:val="16"/>
        </w:rPr>
        <w:t>X</w:t>
      </w:r>
      <w:r>
        <w:rPr>
          <w:rFonts w:ascii="Arial" w:hAnsi="Arial" w:cs="Arial"/>
          <w:b/>
          <w:caps/>
          <w:color w:val="FF0000"/>
          <w:sz w:val="16"/>
          <w:szCs w:val="16"/>
        </w:rPr>
        <w:t>I</w:t>
      </w:r>
      <w:r w:rsidR="00CD6E3E" w:rsidRPr="00F82A6E">
        <w:rPr>
          <w:rFonts w:ascii="Arial" w:hAnsi="Arial" w:cs="Arial"/>
          <w:b/>
          <w:caps/>
          <w:color w:val="FF0000"/>
          <w:sz w:val="16"/>
          <w:szCs w:val="16"/>
        </w:rPr>
        <w:t>. generální sněm Koruny České</w:t>
      </w:r>
      <w:r w:rsidR="00A47B31" w:rsidRPr="00F82A6E">
        <w:rPr>
          <w:rFonts w:ascii="Arial" w:hAnsi="Arial" w:cs="Arial"/>
          <w:b/>
          <w:caps/>
          <w:color w:val="FF0000"/>
          <w:sz w:val="16"/>
          <w:szCs w:val="16"/>
        </w:rPr>
        <w:t xml:space="preserve"> A NA SOUVISEJíCÍ akce</w:t>
      </w:r>
    </w:p>
    <w:p w:rsidR="00CD6E3E" w:rsidRPr="00222CF5" w:rsidRDefault="00CD6E3E" w:rsidP="00CD6E3E">
      <w:pPr>
        <w:pStyle w:val="Normlnweb"/>
        <w:jc w:val="both"/>
        <w:rPr>
          <w:rFonts w:ascii="Arial" w:hAnsi="Arial" w:cs="Arial"/>
          <w:caps/>
          <w:color w:val="0000FF"/>
          <w:sz w:val="16"/>
          <w:szCs w:val="16"/>
        </w:rPr>
      </w:pPr>
    </w:p>
    <w:p w:rsidR="00E712A7" w:rsidRPr="009D7488" w:rsidRDefault="00CD6E3E" w:rsidP="00CD6E3E">
      <w:pPr>
        <w:pStyle w:val="Normlnweb"/>
        <w:jc w:val="center"/>
        <w:rPr>
          <w:rFonts w:ascii="Arial" w:hAnsi="Arial" w:cs="Arial"/>
          <w:b/>
          <w:color w:val="auto"/>
          <w:sz w:val="16"/>
          <w:szCs w:val="16"/>
        </w:rPr>
      </w:pPr>
      <w:r w:rsidRPr="009D7488">
        <w:rPr>
          <w:rFonts w:ascii="Arial" w:hAnsi="Arial" w:cs="Arial"/>
          <w:b/>
          <w:color w:val="auto"/>
          <w:sz w:val="16"/>
          <w:szCs w:val="16"/>
        </w:rPr>
        <w:t>so</w:t>
      </w:r>
      <w:r w:rsidR="00466E07">
        <w:rPr>
          <w:rFonts w:ascii="Arial" w:hAnsi="Arial" w:cs="Arial"/>
          <w:b/>
          <w:color w:val="auto"/>
          <w:sz w:val="16"/>
          <w:szCs w:val="16"/>
        </w:rPr>
        <w:t>bota 24</w:t>
      </w:r>
      <w:r w:rsidR="00DE21C5" w:rsidRPr="009D7488">
        <w:rPr>
          <w:rFonts w:ascii="Arial" w:hAnsi="Arial" w:cs="Arial"/>
          <w:b/>
          <w:color w:val="auto"/>
          <w:sz w:val="16"/>
          <w:szCs w:val="16"/>
        </w:rPr>
        <w:t xml:space="preserve">. listopadu </w:t>
      </w:r>
      <w:r w:rsidR="004649F5">
        <w:rPr>
          <w:rFonts w:ascii="Arial" w:hAnsi="Arial" w:cs="Arial"/>
          <w:b/>
          <w:color w:val="auto"/>
          <w:sz w:val="16"/>
          <w:szCs w:val="16"/>
        </w:rPr>
        <w:t>2012</w:t>
      </w:r>
      <w:r w:rsidR="00FC6785" w:rsidRPr="009D7488">
        <w:rPr>
          <w:rFonts w:ascii="Arial" w:hAnsi="Arial" w:cs="Arial"/>
          <w:b/>
          <w:color w:val="auto"/>
          <w:sz w:val="16"/>
          <w:szCs w:val="16"/>
        </w:rPr>
        <w:t xml:space="preserve"> od 10:</w:t>
      </w:r>
      <w:r w:rsidR="00E33A45">
        <w:rPr>
          <w:rFonts w:ascii="Arial" w:hAnsi="Arial" w:cs="Arial"/>
          <w:b/>
          <w:color w:val="auto"/>
          <w:sz w:val="16"/>
          <w:szCs w:val="16"/>
        </w:rPr>
        <w:t>15</w:t>
      </w:r>
      <w:r w:rsidR="00E712A7" w:rsidRPr="009D7488">
        <w:rPr>
          <w:rFonts w:ascii="Arial" w:hAnsi="Arial" w:cs="Arial"/>
          <w:b/>
          <w:color w:val="auto"/>
          <w:sz w:val="16"/>
          <w:szCs w:val="16"/>
        </w:rPr>
        <w:t xml:space="preserve"> hod.</w:t>
      </w:r>
    </w:p>
    <w:p w:rsidR="00E712A7" w:rsidRPr="009D7488" w:rsidRDefault="00E712A7" w:rsidP="00CD6E3E">
      <w:pPr>
        <w:pStyle w:val="Normlnweb"/>
        <w:jc w:val="center"/>
        <w:rPr>
          <w:rFonts w:ascii="Arial" w:hAnsi="Arial" w:cs="Arial"/>
          <w:b/>
          <w:color w:val="auto"/>
          <w:sz w:val="16"/>
          <w:szCs w:val="16"/>
        </w:rPr>
      </w:pPr>
      <w:r w:rsidRPr="009D7488">
        <w:rPr>
          <w:rFonts w:ascii="Arial" w:hAnsi="Arial" w:cs="Arial"/>
          <w:b/>
          <w:color w:val="auto"/>
          <w:sz w:val="16"/>
          <w:szCs w:val="16"/>
        </w:rPr>
        <w:t>budova</w:t>
      </w:r>
      <w:r w:rsidR="00CD6E3E" w:rsidRPr="009D7488">
        <w:rPr>
          <w:rFonts w:ascii="Arial" w:hAnsi="Arial" w:cs="Arial"/>
          <w:b/>
          <w:color w:val="auto"/>
          <w:sz w:val="16"/>
          <w:szCs w:val="16"/>
        </w:rPr>
        <w:t xml:space="preserve"> Českého svazu </w:t>
      </w:r>
      <w:r w:rsidRPr="009D7488">
        <w:rPr>
          <w:rFonts w:ascii="Arial" w:hAnsi="Arial" w:cs="Arial"/>
          <w:b/>
          <w:color w:val="auto"/>
          <w:sz w:val="16"/>
          <w:szCs w:val="16"/>
        </w:rPr>
        <w:t>vědeckotechnických společností</w:t>
      </w:r>
    </w:p>
    <w:p w:rsidR="00D2685E" w:rsidRDefault="00CD6E3E" w:rsidP="00D2685E">
      <w:pPr>
        <w:pStyle w:val="Normlnweb"/>
        <w:jc w:val="center"/>
        <w:rPr>
          <w:rFonts w:ascii="Arial" w:hAnsi="Arial" w:cs="Arial"/>
          <w:b/>
          <w:color w:val="auto"/>
          <w:sz w:val="16"/>
          <w:szCs w:val="16"/>
        </w:rPr>
      </w:pPr>
      <w:r w:rsidRPr="009D7488">
        <w:rPr>
          <w:rFonts w:ascii="Arial" w:hAnsi="Arial" w:cs="Arial"/>
          <w:b/>
          <w:color w:val="auto"/>
          <w:sz w:val="16"/>
          <w:szCs w:val="16"/>
        </w:rPr>
        <w:t>Novotného lávka 5, Praha 1, sál č. 217</w:t>
      </w:r>
    </w:p>
    <w:p w:rsidR="0032163C" w:rsidRDefault="0032163C" w:rsidP="00D2685E">
      <w:pPr>
        <w:pStyle w:val="Normlnweb"/>
        <w:jc w:val="center"/>
        <w:rPr>
          <w:rFonts w:ascii="Arial" w:hAnsi="Arial" w:cs="Arial"/>
          <w:b/>
          <w:color w:val="auto"/>
          <w:sz w:val="16"/>
          <w:szCs w:val="16"/>
        </w:rPr>
      </w:pPr>
    </w:p>
    <w:p w:rsidR="00CD6E3E" w:rsidRDefault="00E33A45" w:rsidP="008F7BF7">
      <w:pPr>
        <w:pStyle w:val="Normlnweb"/>
        <w:rPr>
          <w:i/>
          <w:color w:val="auto"/>
          <w:sz w:val="16"/>
          <w:szCs w:val="16"/>
        </w:rPr>
      </w:pPr>
      <w:r w:rsidRPr="00460D3E">
        <w:rPr>
          <w:i/>
          <w:color w:val="auto"/>
          <w:sz w:val="16"/>
          <w:szCs w:val="16"/>
        </w:rPr>
        <w:t>09:30 – 10:15</w:t>
      </w:r>
      <w:r w:rsidR="00CD6E3E" w:rsidRPr="00460D3E">
        <w:rPr>
          <w:i/>
          <w:color w:val="auto"/>
          <w:sz w:val="16"/>
          <w:szCs w:val="16"/>
        </w:rPr>
        <w:tab/>
      </w:r>
      <w:r w:rsidR="00D2685E" w:rsidRPr="00460D3E">
        <w:rPr>
          <w:i/>
          <w:color w:val="auto"/>
          <w:sz w:val="16"/>
          <w:szCs w:val="16"/>
        </w:rPr>
        <w:t xml:space="preserve">                 </w:t>
      </w:r>
      <w:r w:rsidR="00CD6E3E" w:rsidRPr="00460D3E">
        <w:rPr>
          <w:i/>
          <w:color w:val="auto"/>
          <w:sz w:val="16"/>
          <w:szCs w:val="16"/>
        </w:rPr>
        <w:t xml:space="preserve">Registrace, placení příspěvků, předávání </w:t>
      </w:r>
      <w:r w:rsidR="003C2FC1" w:rsidRPr="00460D3E">
        <w:rPr>
          <w:i/>
          <w:color w:val="auto"/>
          <w:sz w:val="16"/>
          <w:szCs w:val="16"/>
        </w:rPr>
        <w:t>členských legitimací, odznaků,</w:t>
      </w:r>
      <w:r w:rsidR="00CD6E3E" w:rsidRPr="00460D3E">
        <w:rPr>
          <w:i/>
          <w:color w:val="auto"/>
          <w:sz w:val="16"/>
          <w:szCs w:val="16"/>
        </w:rPr>
        <w:t xml:space="preserve"> apod.</w:t>
      </w:r>
    </w:p>
    <w:p w:rsidR="002A6E61" w:rsidRPr="00460D3E" w:rsidRDefault="002A6E61" w:rsidP="008F7BF7">
      <w:pPr>
        <w:pStyle w:val="Normlnweb"/>
        <w:rPr>
          <w:rFonts w:ascii="Arial" w:hAnsi="Arial" w:cs="Arial"/>
          <w:b/>
          <w:i/>
          <w:color w:val="auto"/>
          <w:sz w:val="16"/>
          <w:szCs w:val="16"/>
        </w:rPr>
      </w:pPr>
    </w:p>
    <w:p w:rsidR="00CD6E3E" w:rsidRPr="009D7488" w:rsidRDefault="00CF58AD" w:rsidP="00CD6E3E">
      <w:pPr>
        <w:pStyle w:val="Normlnweb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od 10:15</w:t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9D7488">
        <w:rPr>
          <w:color w:val="auto"/>
          <w:sz w:val="16"/>
          <w:szCs w:val="16"/>
        </w:rPr>
        <w:t xml:space="preserve">       </w:t>
      </w:r>
      <w:r w:rsidR="00CD6E3E" w:rsidRPr="00ED20A5">
        <w:rPr>
          <w:b/>
          <w:color w:val="auto"/>
          <w:sz w:val="16"/>
          <w:szCs w:val="16"/>
        </w:rPr>
        <w:t>SLAVNOSTNÍ ZAHÁJENÍ</w:t>
      </w:r>
      <w:r w:rsidR="00B031B5">
        <w:rPr>
          <w:color w:val="auto"/>
          <w:sz w:val="16"/>
          <w:szCs w:val="16"/>
        </w:rPr>
        <w:t xml:space="preserve"> </w:t>
      </w:r>
      <w:r w:rsidR="00B031B5" w:rsidRPr="003C2FC1">
        <w:rPr>
          <w:i/>
          <w:color w:val="auto"/>
          <w:sz w:val="16"/>
          <w:szCs w:val="16"/>
        </w:rPr>
        <w:t>(Svatováclavský chorál)</w:t>
      </w:r>
    </w:p>
    <w:p w:rsidR="002A6E61" w:rsidRDefault="00CD6E3E" w:rsidP="003C2FC1">
      <w:pPr>
        <w:pStyle w:val="Normlnweb"/>
        <w:jc w:val="both"/>
        <w:rPr>
          <w:color w:val="auto"/>
          <w:sz w:val="16"/>
          <w:szCs w:val="16"/>
        </w:rPr>
      </w:pP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</w:r>
      <w:r w:rsidRPr="009D7488">
        <w:rPr>
          <w:color w:val="auto"/>
          <w:sz w:val="16"/>
          <w:szCs w:val="16"/>
        </w:rPr>
        <w:tab/>
        <w:t>Projevy zahraničních a domácích hostů</w:t>
      </w:r>
      <w:r w:rsidR="003C2FC1">
        <w:rPr>
          <w:color w:val="auto"/>
          <w:sz w:val="16"/>
          <w:szCs w:val="16"/>
        </w:rPr>
        <w:t>. Hlas</w:t>
      </w:r>
      <w:r w:rsidR="00466E07">
        <w:rPr>
          <w:color w:val="auto"/>
          <w:sz w:val="16"/>
          <w:szCs w:val="16"/>
        </w:rPr>
        <w:t>ování o návrhu programu XXI</w:t>
      </w:r>
      <w:r w:rsidR="002A6E61">
        <w:rPr>
          <w:color w:val="auto"/>
          <w:sz w:val="16"/>
          <w:szCs w:val="16"/>
        </w:rPr>
        <w:t xml:space="preserve">. Sněmu </w:t>
      </w:r>
      <w:r w:rsidR="008F7BF7">
        <w:rPr>
          <w:color w:val="auto"/>
          <w:sz w:val="16"/>
          <w:szCs w:val="16"/>
        </w:rPr>
        <w:t>KČ</w:t>
      </w:r>
    </w:p>
    <w:p w:rsidR="002A6E61" w:rsidRDefault="002A6E61" w:rsidP="003C2FC1">
      <w:pPr>
        <w:pStyle w:val="Normlnweb"/>
        <w:jc w:val="both"/>
        <w:rPr>
          <w:color w:val="auto"/>
          <w:sz w:val="16"/>
          <w:szCs w:val="16"/>
        </w:rPr>
      </w:pPr>
    </w:p>
    <w:p w:rsidR="005C0DBB" w:rsidRPr="00A47B31" w:rsidRDefault="002A6E61" w:rsidP="003C2FC1">
      <w:pPr>
        <w:pStyle w:val="Normlnweb"/>
        <w:jc w:val="both"/>
        <w:rPr>
          <w:b/>
          <w:color w:val="FF0000"/>
          <w:sz w:val="16"/>
          <w:szCs w:val="16"/>
        </w:rPr>
      </w:pPr>
      <w:r>
        <w:rPr>
          <w:color w:val="auto"/>
          <w:sz w:val="16"/>
          <w:szCs w:val="16"/>
        </w:rPr>
        <w:t xml:space="preserve"> </w:t>
      </w:r>
    </w:p>
    <w:p w:rsidR="00CD6E3E" w:rsidRDefault="005246AF" w:rsidP="00CD6E3E">
      <w:pPr>
        <w:pStyle w:val="Normlnweb"/>
        <w:jc w:val="both"/>
        <w:rPr>
          <w:b/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cca 11:30</w:t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CD6E3E" w:rsidRPr="009D7488">
        <w:rPr>
          <w:color w:val="auto"/>
          <w:sz w:val="16"/>
          <w:szCs w:val="16"/>
        </w:rPr>
        <w:tab/>
      </w:r>
      <w:r w:rsidR="009D7488">
        <w:rPr>
          <w:color w:val="auto"/>
          <w:sz w:val="16"/>
          <w:szCs w:val="16"/>
        </w:rPr>
        <w:t xml:space="preserve">       </w:t>
      </w:r>
      <w:r w:rsidR="00CD6E3E" w:rsidRPr="00ED20A5">
        <w:rPr>
          <w:b/>
          <w:color w:val="auto"/>
          <w:sz w:val="16"/>
          <w:szCs w:val="16"/>
        </w:rPr>
        <w:t>SLAVNOSTNÍ ZAKONČENÍ DOPOLEDNÍ ČÁSTI</w:t>
      </w:r>
    </w:p>
    <w:p w:rsidR="002A6E61" w:rsidRPr="009D7488" w:rsidRDefault="002A6E61" w:rsidP="00CD6E3E">
      <w:pPr>
        <w:pStyle w:val="Normlnweb"/>
        <w:jc w:val="both"/>
        <w:rPr>
          <w:color w:val="auto"/>
          <w:sz w:val="16"/>
          <w:szCs w:val="16"/>
        </w:rPr>
      </w:pPr>
    </w:p>
    <w:p w:rsidR="00CD6E3E" w:rsidRDefault="005246AF" w:rsidP="00CD6E3E">
      <w:pPr>
        <w:pStyle w:val="Normlnweb"/>
        <w:ind w:left="2124" w:hanging="2124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cca 11:40</w:t>
      </w:r>
      <w:r>
        <w:rPr>
          <w:color w:val="auto"/>
          <w:sz w:val="16"/>
          <w:szCs w:val="16"/>
        </w:rPr>
        <w:tab/>
        <w:t>Položení kytic</w:t>
      </w:r>
      <w:r w:rsidR="00CD6E3E" w:rsidRPr="009D7488">
        <w:rPr>
          <w:color w:val="auto"/>
          <w:sz w:val="16"/>
          <w:szCs w:val="16"/>
        </w:rPr>
        <w:t xml:space="preserve"> u pomníku císaře a krále</w:t>
      </w:r>
      <w:r>
        <w:rPr>
          <w:color w:val="auto"/>
          <w:sz w:val="16"/>
          <w:szCs w:val="16"/>
        </w:rPr>
        <w:t xml:space="preserve"> Karla IV. na Křížovnickém náměstí a</w:t>
      </w:r>
      <w:r w:rsidR="00CD6E3E" w:rsidRPr="009D7488">
        <w:rPr>
          <w:color w:val="auto"/>
          <w:sz w:val="16"/>
          <w:szCs w:val="16"/>
        </w:rPr>
        <w:t xml:space="preserve"> Františka I. (II.) na Smetanově nábřeží</w:t>
      </w:r>
    </w:p>
    <w:p w:rsidR="002A6E61" w:rsidRPr="009D7488" w:rsidRDefault="002A6E61" w:rsidP="00CD6E3E">
      <w:pPr>
        <w:pStyle w:val="Normlnweb"/>
        <w:ind w:left="2124" w:hanging="2124"/>
        <w:jc w:val="both"/>
        <w:rPr>
          <w:color w:val="auto"/>
          <w:sz w:val="16"/>
          <w:szCs w:val="16"/>
        </w:rPr>
      </w:pPr>
    </w:p>
    <w:p w:rsidR="00CD6E3E" w:rsidRDefault="00052EB7" w:rsidP="00092C18">
      <w:pPr>
        <w:pStyle w:val="Normlnweb"/>
        <w:ind w:left="2109" w:hanging="2109"/>
        <w:jc w:val="both"/>
        <w:rPr>
          <w:i/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cca </w:t>
      </w:r>
      <w:r w:rsidR="005246AF">
        <w:rPr>
          <w:color w:val="auto"/>
          <w:sz w:val="16"/>
          <w:szCs w:val="16"/>
        </w:rPr>
        <w:t>12.00</w:t>
      </w:r>
      <w:r w:rsidR="00A71DD0" w:rsidRPr="009D7488">
        <w:rPr>
          <w:color w:val="auto"/>
          <w:sz w:val="16"/>
          <w:szCs w:val="16"/>
        </w:rPr>
        <w:tab/>
      </w:r>
      <w:r w:rsidR="00A71DD0" w:rsidRPr="00ED20A5">
        <w:rPr>
          <w:b/>
          <w:color w:val="auto"/>
          <w:sz w:val="16"/>
          <w:szCs w:val="16"/>
        </w:rPr>
        <w:tab/>
      </w:r>
      <w:r w:rsidR="00CD6E3E" w:rsidRPr="00ED20A5">
        <w:rPr>
          <w:b/>
          <w:color w:val="auto"/>
          <w:sz w:val="16"/>
          <w:szCs w:val="16"/>
        </w:rPr>
        <w:t>SPOLEČNÝ OBĚD</w:t>
      </w:r>
      <w:r w:rsidR="00ED20A5">
        <w:rPr>
          <w:color w:val="auto"/>
          <w:sz w:val="16"/>
          <w:szCs w:val="16"/>
        </w:rPr>
        <w:t xml:space="preserve"> </w:t>
      </w:r>
      <w:r w:rsidR="00E33A45">
        <w:rPr>
          <w:i/>
          <w:color w:val="auto"/>
          <w:sz w:val="16"/>
          <w:szCs w:val="16"/>
        </w:rPr>
        <w:t>–</w:t>
      </w:r>
      <w:r w:rsidR="00CD6E3E" w:rsidRPr="00ED20A5">
        <w:rPr>
          <w:i/>
          <w:color w:val="auto"/>
          <w:sz w:val="16"/>
          <w:szCs w:val="16"/>
        </w:rPr>
        <w:t xml:space="preserve"> </w:t>
      </w:r>
      <w:r w:rsidR="00E33A45">
        <w:rPr>
          <w:i/>
          <w:color w:val="auto"/>
          <w:sz w:val="16"/>
          <w:szCs w:val="16"/>
        </w:rPr>
        <w:t xml:space="preserve">restaurace Pražský most – U </w:t>
      </w:r>
      <w:proofErr w:type="spellStart"/>
      <w:r w:rsidR="00E33A45">
        <w:rPr>
          <w:i/>
          <w:color w:val="auto"/>
          <w:sz w:val="16"/>
          <w:szCs w:val="16"/>
        </w:rPr>
        <w:t>Valšů</w:t>
      </w:r>
      <w:proofErr w:type="spellEnd"/>
      <w:r w:rsidR="00E33A45">
        <w:rPr>
          <w:i/>
          <w:color w:val="auto"/>
          <w:sz w:val="16"/>
          <w:szCs w:val="16"/>
        </w:rPr>
        <w:t>, Karoliny Světlé 5</w:t>
      </w:r>
    </w:p>
    <w:p w:rsidR="002A6E61" w:rsidRPr="009D7488" w:rsidRDefault="002A6E61" w:rsidP="00092C18">
      <w:pPr>
        <w:pStyle w:val="Normlnweb"/>
        <w:ind w:left="2109" w:hanging="2109"/>
        <w:jc w:val="both"/>
        <w:rPr>
          <w:color w:val="auto"/>
          <w:sz w:val="16"/>
          <w:szCs w:val="16"/>
        </w:rPr>
      </w:pPr>
    </w:p>
    <w:p w:rsidR="00CD6E3E" w:rsidRPr="003C2FC1" w:rsidRDefault="00E33A45" w:rsidP="00CD6E3E">
      <w:pPr>
        <w:pStyle w:val="Normlnweb"/>
        <w:ind w:left="2124" w:hanging="2124"/>
        <w:jc w:val="both"/>
        <w:rPr>
          <w:i/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13.00</w:t>
      </w:r>
      <w:r w:rsidR="00CD6E3E" w:rsidRPr="009D7488">
        <w:rPr>
          <w:color w:val="auto"/>
          <w:sz w:val="16"/>
          <w:szCs w:val="16"/>
        </w:rPr>
        <w:tab/>
      </w:r>
      <w:r w:rsidR="005246AF" w:rsidRPr="00ED20A5">
        <w:rPr>
          <w:b/>
          <w:caps/>
          <w:color w:val="auto"/>
          <w:sz w:val="16"/>
          <w:szCs w:val="16"/>
        </w:rPr>
        <w:t>z</w:t>
      </w:r>
      <w:r w:rsidR="00CD6E3E" w:rsidRPr="00ED20A5">
        <w:rPr>
          <w:b/>
          <w:caps/>
          <w:color w:val="auto"/>
          <w:sz w:val="16"/>
          <w:szCs w:val="16"/>
        </w:rPr>
        <w:t>ahájení odpolední prac</w:t>
      </w:r>
      <w:r w:rsidR="00222CF5">
        <w:rPr>
          <w:b/>
          <w:caps/>
          <w:color w:val="auto"/>
          <w:sz w:val="16"/>
          <w:szCs w:val="16"/>
        </w:rPr>
        <w:t xml:space="preserve">ovní a diskusní </w:t>
      </w:r>
      <w:r w:rsidR="00CD6E3E" w:rsidRPr="00ED20A5">
        <w:rPr>
          <w:b/>
          <w:caps/>
          <w:color w:val="auto"/>
          <w:sz w:val="16"/>
          <w:szCs w:val="16"/>
        </w:rPr>
        <w:t>části</w:t>
      </w:r>
      <w:r w:rsidR="00C427DB">
        <w:rPr>
          <w:b/>
          <w:caps/>
          <w:color w:val="auto"/>
          <w:sz w:val="16"/>
          <w:szCs w:val="16"/>
        </w:rPr>
        <w:t xml:space="preserve"> </w:t>
      </w:r>
      <w:r w:rsidR="003C2FC1" w:rsidRPr="003C2FC1">
        <w:rPr>
          <w:i/>
          <w:caps/>
          <w:color w:val="auto"/>
          <w:sz w:val="16"/>
          <w:szCs w:val="16"/>
        </w:rPr>
        <w:t>(</w:t>
      </w:r>
      <w:r w:rsidR="00460D3E">
        <w:rPr>
          <w:i/>
          <w:color w:val="auto"/>
          <w:sz w:val="16"/>
          <w:szCs w:val="16"/>
        </w:rPr>
        <w:t>hosté se mohou zúčastnit, ale nemohou hlasovat</w:t>
      </w:r>
      <w:r w:rsidR="003C2FC1" w:rsidRPr="003C2FC1">
        <w:rPr>
          <w:i/>
          <w:color w:val="auto"/>
          <w:sz w:val="16"/>
          <w:szCs w:val="16"/>
        </w:rPr>
        <w:t>)</w:t>
      </w:r>
    </w:p>
    <w:p w:rsidR="00CD6E3E" w:rsidRPr="002A6E61" w:rsidRDefault="00E33A45" w:rsidP="002A6E61">
      <w:pPr>
        <w:pStyle w:val="Normlnweb"/>
        <w:ind w:left="2124" w:hanging="2124"/>
        <w:jc w:val="both"/>
        <w:rPr>
          <w:b/>
          <w:caps/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13.05</w:t>
      </w:r>
      <w:r w:rsidR="00C427DB">
        <w:rPr>
          <w:color w:val="auto"/>
          <w:sz w:val="16"/>
          <w:szCs w:val="16"/>
        </w:rPr>
        <w:tab/>
      </w:r>
      <w:r w:rsidR="00CD6E3E" w:rsidRPr="00ED20A5">
        <w:rPr>
          <w:b/>
          <w:color w:val="auto"/>
          <w:sz w:val="16"/>
          <w:szCs w:val="16"/>
        </w:rPr>
        <w:t>Zp</w:t>
      </w:r>
      <w:r w:rsidR="003C2FC1" w:rsidRPr="00ED20A5">
        <w:rPr>
          <w:b/>
          <w:color w:val="auto"/>
          <w:sz w:val="16"/>
          <w:szCs w:val="16"/>
        </w:rPr>
        <w:t>ráva o činnosti</w:t>
      </w:r>
      <w:r w:rsidR="00466E07">
        <w:rPr>
          <w:b/>
          <w:color w:val="auto"/>
          <w:sz w:val="16"/>
          <w:szCs w:val="16"/>
        </w:rPr>
        <w:t xml:space="preserve"> strany a</w:t>
      </w:r>
      <w:r w:rsidR="003C2FC1" w:rsidRPr="00ED20A5">
        <w:rPr>
          <w:b/>
          <w:color w:val="auto"/>
          <w:sz w:val="16"/>
          <w:szCs w:val="16"/>
        </w:rPr>
        <w:t xml:space="preserve"> Předsednictva</w:t>
      </w:r>
      <w:r w:rsidR="00466E07">
        <w:rPr>
          <w:b/>
          <w:color w:val="auto"/>
          <w:sz w:val="16"/>
          <w:szCs w:val="16"/>
        </w:rPr>
        <w:t xml:space="preserve"> KČ</w:t>
      </w:r>
      <w:r w:rsidR="003C2FC1" w:rsidRPr="00ED20A5">
        <w:rPr>
          <w:b/>
          <w:color w:val="auto"/>
          <w:sz w:val="16"/>
          <w:szCs w:val="16"/>
        </w:rPr>
        <w:t>.</w:t>
      </w:r>
      <w:r w:rsidR="00466E07">
        <w:rPr>
          <w:b/>
          <w:color w:val="auto"/>
          <w:sz w:val="16"/>
          <w:szCs w:val="16"/>
        </w:rPr>
        <w:t xml:space="preserve"> Zprávy předsedů MS KČ a zemských hejt</w:t>
      </w:r>
      <w:r w:rsidR="003E1AC5">
        <w:rPr>
          <w:b/>
          <w:color w:val="auto"/>
          <w:sz w:val="16"/>
          <w:szCs w:val="16"/>
        </w:rPr>
        <w:t xml:space="preserve">manů. </w:t>
      </w:r>
      <w:r w:rsidR="003C2FC1" w:rsidRPr="00ED20A5">
        <w:rPr>
          <w:b/>
          <w:color w:val="auto"/>
          <w:sz w:val="16"/>
          <w:szCs w:val="16"/>
        </w:rPr>
        <w:t xml:space="preserve"> </w:t>
      </w:r>
      <w:r w:rsidR="00CD6E3E" w:rsidRPr="00ED20A5">
        <w:rPr>
          <w:b/>
          <w:color w:val="auto"/>
          <w:sz w:val="16"/>
          <w:szCs w:val="16"/>
        </w:rPr>
        <w:t>Zpráva Dohlédací komise</w:t>
      </w:r>
      <w:r w:rsidR="003C2FC1" w:rsidRPr="00ED20A5">
        <w:rPr>
          <w:b/>
          <w:color w:val="auto"/>
          <w:sz w:val="16"/>
          <w:szCs w:val="16"/>
        </w:rPr>
        <w:t xml:space="preserve">. Zpráva o hospodaření strany. </w:t>
      </w:r>
      <w:r w:rsidR="00466E07">
        <w:rPr>
          <w:b/>
          <w:color w:val="auto"/>
          <w:sz w:val="16"/>
          <w:szCs w:val="16"/>
        </w:rPr>
        <w:t xml:space="preserve"> KČ</w:t>
      </w:r>
      <w:r w:rsidR="003E1AC5">
        <w:rPr>
          <w:b/>
          <w:color w:val="auto"/>
          <w:sz w:val="16"/>
          <w:szCs w:val="16"/>
        </w:rPr>
        <w:t>,</w:t>
      </w:r>
      <w:r w:rsidR="00466E07">
        <w:rPr>
          <w:b/>
          <w:color w:val="auto"/>
          <w:sz w:val="16"/>
          <w:szCs w:val="16"/>
        </w:rPr>
        <w:t xml:space="preserve"> </w:t>
      </w:r>
      <w:r>
        <w:rPr>
          <w:b/>
          <w:color w:val="auto"/>
          <w:sz w:val="16"/>
          <w:szCs w:val="16"/>
        </w:rPr>
        <w:t>volby</w:t>
      </w:r>
      <w:r w:rsidR="00466E07">
        <w:rPr>
          <w:b/>
          <w:color w:val="auto"/>
          <w:sz w:val="16"/>
          <w:szCs w:val="16"/>
        </w:rPr>
        <w:t xml:space="preserve"> 2012 a volby prezidenta</w:t>
      </w:r>
      <w:r w:rsidR="003E1AC5">
        <w:rPr>
          <w:b/>
          <w:color w:val="auto"/>
          <w:sz w:val="16"/>
          <w:szCs w:val="16"/>
        </w:rPr>
        <w:t xml:space="preserve"> 2013</w:t>
      </w:r>
      <w:r>
        <w:rPr>
          <w:b/>
          <w:color w:val="auto"/>
          <w:sz w:val="16"/>
          <w:szCs w:val="16"/>
        </w:rPr>
        <w:t>.</w:t>
      </w:r>
      <w:r w:rsidR="00466E07">
        <w:rPr>
          <w:b/>
          <w:color w:val="auto"/>
          <w:sz w:val="16"/>
          <w:szCs w:val="16"/>
        </w:rPr>
        <w:t xml:space="preserve"> Potvrzení mandátu předsedy,zemských hejtmanů a nově kooptovaných členů KČ</w:t>
      </w:r>
      <w:r w:rsidR="00CF58AD">
        <w:rPr>
          <w:b/>
          <w:color w:val="auto"/>
          <w:sz w:val="16"/>
          <w:szCs w:val="16"/>
        </w:rPr>
        <w:t xml:space="preserve">. </w:t>
      </w:r>
      <w:r w:rsidR="003D7DA3">
        <w:rPr>
          <w:b/>
          <w:color w:val="auto"/>
          <w:sz w:val="16"/>
          <w:szCs w:val="16"/>
        </w:rPr>
        <w:t>Hlasování o změnách Stanov KČ</w:t>
      </w:r>
    </w:p>
    <w:p w:rsidR="00CD6E3E" w:rsidRPr="00C12831" w:rsidRDefault="003D7DA3" w:rsidP="00CD6E3E">
      <w:pPr>
        <w:pStyle w:val="Normlnweb"/>
        <w:ind w:left="2124" w:hanging="2124"/>
        <w:jc w:val="both"/>
        <w:rPr>
          <w:i/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cca 14</w:t>
      </w:r>
      <w:r w:rsidR="00656CEF">
        <w:rPr>
          <w:color w:val="auto"/>
          <w:sz w:val="16"/>
          <w:szCs w:val="16"/>
        </w:rPr>
        <w:t>.3</w:t>
      </w:r>
      <w:r w:rsidR="00CD6E3E" w:rsidRPr="009D7488">
        <w:rPr>
          <w:color w:val="auto"/>
          <w:sz w:val="16"/>
          <w:szCs w:val="16"/>
        </w:rPr>
        <w:t>0</w:t>
      </w:r>
      <w:r w:rsidR="00CD6E3E" w:rsidRPr="009D7488">
        <w:rPr>
          <w:color w:val="auto"/>
          <w:sz w:val="16"/>
          <w:szCs w:val="16"/>
        </w:rPr>
        <w:tab/>
      </w:r>
      <w:r w:rsidR="00CD6E3E" w:rsidRPr="00ED20A5">
        <w:rPr>
          <w:b/>
          <w:color w:val="auto"/>
          <w:sz w:val="16"/>
          <w:szCs w:val="16"/>
        </w:rPr>
        <w:t xml:space="preserve">Diskuse </w:t>
      </w:r>
    </w:p>
    <w:p w:rsidR="00CD6E3E" w:rsidRDefault="00E33A45" w:rsidP="00CD6E3E">
      <w:pPr>
        <w:pStyle w:val="Normlnweb"/>
        <w:jc w:val="both"/>
        <w:rPr>
          <w:i/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cca 16.30-17.00</w:t>
      </w:r>
      <w:r w:rsidR="00DE21C5" w:rsidRPr="009D7488">
        <w:rPr>
          <w:color w:val="auto"/>
          <w:sz w:val="16"/>
          <w:szCs w:val="16"/>
        </w:rPr>
        <w:tab/>
        <w:t xml:space="preserve">      </w:t>
      </w:r>
      <w:r w:rsidR="002A6E61">
        <w:rPr>
          <w:color w:val="auto"/>
          <w:sz w:val="16"/>
          <w:szCs w:val="16"/>
        </w:rPr>
        <w:t xml:space="preserve">        </w:t>
      </w:r>
      <w:r w:rsidR="00CD6E3E" w:rsidRPr="00ED20A5">
        <w:rPr>
          <w:b/>
          <w:caps/>
          <w:color w:val="auto"/>
          <w:sz w:val="16"/>
          <w:szCs w:val="16"/>
        </w:rPr>
        <w:t>Přijetí usnesení a slavnostní zakončení sněmu</w:t>
      </w:r>
      <w:r w:rsidR="00B031B5">
        <w:rPr>
          <w:color w:val="auto"/>
          <w:sz w:val="16"/>
          <w:szCs w:val="16"/>
        </w:rPr>
        <w:t xml:space="preserve"> </w:t>
      </w:r>
      <w:r w:rsidR="00ED20A5">
        <w:rPr>
          <w:i/>
          <w:color w:val="auto"/>
          <w:sz w:val="16"/>
          <w:szCs w:val="16"/>
        </w:rPr>
        <w:t>(</w:t>
      </w:r>
      <w:r w:rsidR="00B031B5" w:rsidRPr="00C12831">
        <w:rPr>
          <w:i/>
          <w:color w:val="auto"/>
          <w:sz w:val="16"/>
          <w:szCs w:val="16"/>
        </w:rPr>
        <w:t>Zachovej nám, Hospodine)</w:t>
      </w:r>
    </w:p>
    <w:p w:rsidR="002A6E61" w:rsidRPr="00C12831" w:rsidRDefault="002A6E61" w:rsidP="00CD6E3E">
      <w:pPr>
        <w:pStyle w:val="Normlnweb"/>
        <w:jc w:val="both"/>
        <w:rPr>
          <w:i/>
          <w:color w:val="auto"/>
          <w:sz w:val="16"/>
          <w:szCs w:val="16"/>
        </w:rPr>
      </w:pPr>
    </w:p>
    <w:p w:rsidR="00B031B5" w:rsidRPr="008F7BF7" w:rsidRDefault="00656CEF" w:rsidP="00B031B5">
      <w:pPr>
        <w:rPr>
          <w:i/>
          <w:sz w:val="16"/>
        </w:rPr>
      </w:pPr>
      <w:r>
        <w:rPr>
          <w:sz w:val="16"/>
          <w:szCs w:val="16"/>
        </w:rPr>
        <w:t>17:3</w:t>
      </w:r>
      <w:r w:rsidR="00C12831">
        <w:rPr>
          <w:sz w:val="16"/>
          <w:szCs w:val="16"/>
        </w:rPr>
        <w:t xml:space="preserve">0 - </w:t>
      </w:r>
      <w:r w:rsidR="00C12831" w:rsidRPr="008F7BF7">
        <w:rPr>
          <w:i/>
          <w:sz w:val="16"/>
          <w:szCs w:val="16"/>
        </w:rPr>
        <w:t>???</w:t>
      </w:r>
      <w:r w:rsidR="00052EB7" w:rsidRPr="008F7BF7">
        <w:rPr>
          <w:i/>
          <w:sz w:val="16"/>
          <w:szCs w:val="16"/>
        </w:rPr>
        <w:t xml:space="preserve">   </w:t>
      </w:r>
      <w:r w:rsidR="008F7BF7" w:rsidRPr="008F7BF7">
        <w:rPr>
          <w:i/>
          <w:sz w:val="16"/>
          <w:szCs w:val="16"/>
        </w:rPr>
        <w:t xml:space="preserve">                  </w:t>
      </w:r>
      <w:r>
        <w:rPr>
          <w:i/>
          <w:sz w:val="16"/>
          <w:szCs w:val="16"/>
        </w:rPr>
        <w:t>NEFORMÁLNÍ A PŘÁTELSKÉ</w:t>
      </w:r>
      <w:r w:rsidR="00CD6E3E" w:rsidRPr="008F7BF7">
        <w:rPr>
          <w:i/>
          <w:caps/>
          <w:sz w:val="16"/>
          <w:szCs w:val="16"/>
        </w:rPr>
        <w:t xml:space="preserve"> posezení</w:t>
      </w:r>
      <w:r>
        <w:rPr>
          <w:i/>
          <w:caps/>
          <w:sz w:val="16"/>
          <w:szCs w:val="16"/>
        </w:rPr>
        <w:t xml:space="preserve"> </w:t>
      </w:r>
    </w:p>
    <w:p w:rsidR="00DE21C5" w:rsidRPr="008F7BF7" w:rsidRDefault="00DE21C5" w:rsidP="00C646E4">
      <w:pPr>
        <w:pStyle w:val="Normlnweb"/>
        <w:jc w:val="both"/>
        <w:rPr>
          <w:i/>
          <w:color w:val="auto"/>
          <w:sz w:val="16"/>
          <w:szCs w:val="16"/>
        </w:rPr>
      </w:pPr>
    </w:p>
    <w:p w:rsidR="00DE21C5" w:rsidRPr="00FA0F75" w:rsidRDefault="00A47B31" w:rsidP="00DE21C5">
      <w:pPr>
        <w:pStyle w:val="Normlnweb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16"/>
          <w:szCs w:val="16"/>
        </w:rPr>
        <w:t>Sobotní m</w:t>
      </w:r>
      <w:r w:rsidR="00DE21C5" w:rsidRPr="009D7488">
        <w:rPr>
          <w:b/>
          <w:color w:val="auto"/>
          <w:sz w:val="16"/>
          <w:szCs w:val="16"/>
        </w:rPr>
        <w:t>še</w:t>
      </w:r>
      <w:r>
        <w:rPr>
          <w:b/>
          <w:color w:val="auto"/>
          <w:sz w:val="16"/>
          <w:szCs w:val="16"/>
        </w:rPr>
        <w:t xml:space="preserve"> sv.</w:t>
      </w:r>
      <w:r w:rsidR="00DE21C5" w:rsidRPr="009D7488">
        <w:rPr>
          <w:b/>
          <w:color w:val="auto"/>
          <w:sz w:val="16"/>
          <w:szCs w:val="16"/>
        </w:rPr>
        <w:t xml:space="preserve"> před sněmem</w:t>
      </w:r>
      <w:r w:rsidR="002B7AF2">
        <w:rPr>
          <w:b/>
          <w:color w:val="auto"/>
          <w:sz w:val="16"/>
          <w:szCs w:val="16"/>
        </w:rPr>
        <w:t>:</w:t>
      </w:r>
    </w:p>
    <w:p w:rsidR="005C0DBB" w:rsidRDefault="00733287" w:rsidP="00C646E4">
      <w:pPr>
        <w:pStyle w:val="Normlnweb"/>
        <w:jc w:val="both"/>
        <w:rPr>
          <w:b/>
          <w:color w:val="FF0000"/>
          <w:sz w:val="16"/>
          <w:szCs w:val="16"/>
        </w:rPr>
      </w:pPr>
      <w:r w:rsidRPr="00A47B31">
        <w:rPr>
          <w:b/>
          <w:color w:val="FF0000"/>
          <w:sz w:val="16"/>
          <w:szCs w:val="16"/>
        </w:rPr>
        <w:t>Sněmu</w:t>
      </w:r>
      <w:r w:rsidR="00183AD8" w:rsidRPr="00A47B31">
        <w:rPr>
          <w:b/>
          <w:color w:val="FF0000"/>
          <w:sz w:val="16"/>
          <w:szCs w:val="16"/>
        </w:rPr>
        <w:t xml:space="preserve"> </w:t>
      </w:r>
      <w:r w:rsidR="00DE21C5" w:rsidRPr="00A47B31">
        <w:rPr>
          <w:b/>
          <w:color w:val="FF0000"/>
          <w:sz w:val="16"/>
          <w:szCs w:val="16"/>
        </w:rPr>
        <w:t>bude</w:t>
      </w:r>
      <w:r w:rsidR="00466E07">
        <w:rPr>
          <w:b/>
          <w:color w:val="FF0000"/>
          <w:sz w:val="16"/>
          <w:szCs w:val="16"/>
        </w:rPr>
        <w:t xml:space="preserve"> v den jeho konání 24</w:t>
      </w:r>
      <w:r w:rsidRPr="00A47B31">
        <w:rPr>
          <w:b/>
          <w:color w:val="FF0000"/>
          <w:sz w:val="16"/>
          <w:szCs w:val="16"/>
        </w:rPr>
        <w:t>. listopadu</w:t>
      </w:r>
      <w:r w:rsidR="00DE21C5" w:rsidRPr="00A47B31">
        <w:rPr>
          <w:b/>
          <w:color w:val="FF0000"/>
          <w:sz w:val="16"/>
          <w:szCs w:val="16"/>
        </w:rPr>
        <w:t xml:space="preserve"> předcházet mše sv.</w:t>
      </w:r>
      <w:r w:rsidR="002B7AF2" w:rsidRPr="00A47B31">
        <w:rPr>
          <w:b/>
          <w:color w:val="FF0000"/>
          <w:sz w:val="16"/>
          <w:szCs w:val="16"/>
        </w:rPr>
        <w:t xml:space="preserve"> </w:t>
      </w:r>
      <w:r w:rsidR="002B7AF2" w:rsidRPr="00A47B31">
        <w:rPr>
          <w:b/>
          <w:color w:val="FF0000"/>
          <w:sz w:val="16"/>
        </w:rPr>
        <w:t>ku cti našich panovníků Karla IV. a Marie Terezi</w:t>
      </w:r>
      <w:r w:rsidR="00E33A45" w:rsidRPr="00A47B31">
        <w:rPr>
          <w:b/>
          <w:color w:val="FF0000"/>
          <w:sz w:val="16"/>
        </w:rPr>
        <w:t>e</w:t>
      </w:r>
      <w:r w:rsidR="00CF58AD" w:rsidRPr="00A47B31">
        <w:rPr>
          <w:b/>
          <w:color w:val="FF0000"/>
          <w:sz w:val="16"/>
        </w:rPr>
        <w:t xml:space="preserve"> </w:t>
      </w:r>
      <w:r w:rsidR="002B7AF2" w:rsidRPr="00A47B31">
        <w:rPr>
          <w:b/>
          <w:color w:val="FF0000"/>
          <w:sz w:val="16"/>
        </w:rPr>
        <w:t>a</w:t>
      </w:r>
      <w:r w:rsidR="00A47B31" w:rsidRPr="00A47B31">
        <w:rPr>
          <w:b/>
          <w:color w:val="FF0000"/>
          <w:sz w:val="16"/>
        </w:rPr>
        <w:t xml:space="preserve"> na přímluvy</w:t>
      </w:r>
      <w:r w:rsidR="002B7AF2" w:rsidRPr="00A47B31">
        <w:rPr>
          <w:b/>
          <w:color w:val="FF0000"/>
          <w:sz w:val="16"/>
        </w:rPr>
        <w:t xml:space="preserve"> blahoslaveného císaře a krále Karla I.</w:t>
      </w:r>
      <w:r w:rsidR="00E33A45" w:rsidRPr="00A47B31">
        <w:rPr>
          <w:b/>
          <w:color w:val="FF0000"/>
          <w:sz w:val="16"/>
        </w:rPr>
        <w:t xml:space="preserve"> </w:t>
      </w:r>
      <w:r w:rsidR="002B7AF2" w:rsidRPr="00A47B31">
        <w:rPr>
          <w:b/>
          <w:color w:val="FF0000"/>
          <w:sz w:val="16"/>
        </w:rPr>
        <w:t xml:space="preserve"> </w:t>
      </w:r>
      <w:r w:rsidR="00DE21C5" w:rsidRPr="00A47B31">
        <w:rPr>
          <w:b/>
          <w:color w:val="FF0000"/>
          <w:sz w:val="16"/>
          <w:szCs w:val="16"/>
        </w:rPr>
        <w:t xml:space="preserve">v kostele svatého Františka Serafínského (z </w:t>
      </w:r>
      <w:proofErr w:type="spellStart"/>
      <w:r w:rsidR="00DE21C5" w:rsidRPr="00A47B31">
        <w:rPr>
          <w:b/>
          <w:color w:val="FF0000"/>
          <w:sz w:val="16"/>
          <w:szCs w:val="16"/>
        </w:rPr>
        <w:t>Assisi</w:t>
      </w:r>
      <w:proofErr w:type="spellEnd"/>
      <w:r w:rsidR="00DE21C5" w:rsidRPr="00A47B31">
        <w:rPr>
          <w:b/>
          <w:color w:val="FF0000"/>
          <w:sz w:val="16"/>
          <w:szCs w:val="16"/>
        </w:rPr>
        <w:t xml:space="preserve">) na Křížovnickém náměstí </w:t>
      </w:r>
      <w:r w:rsidR="00183AD8" w:rsidRPr="00A47B31">
        <w:rPr>
          <w:b/>
          <w:color w:val="FF0000"/>
          <w:sz w:val="16"/>
          <w:szCs w:val="16"/>
        </w:rPr>
        <w:t xml:space="preserve"> od</w:t>
      </w:r>
      <w:r w:rsidR="00DE21C5" w:rsidRPr="00A47B31">
        <w:rPr>
          <w:b/>
          <w:color w:val="FF0000"/>
          <w:sz w:val="16"/>
          <w:szCs w:val="16"/>
        </w:rPr>
        <w:t xml:space="preserve"> 9.00 hod.</w:t>
      </w:r>
    </w:p>
    <w:p w:rsidR="00DE21C5" w:rsidRDefault="00DE21C5" w:rsidP="00C646E4">
      <w:pPr>
        <w:pStyle w:val="Normlnweb"/>
        <w:jc w:val="both"/>
        <w:rPr>
          <w:b/>
          <w:color w:val="FF0000"/>
          <w:sz w:val="16"/>
          <w:szCs w:val="16"/>
        </w:rPr>
      </w:pPr>
      <w:r w:rsidRPr="00A47B31">
        <w:rPr>
          <w:b/>
          <w:color w:val="FF0000"/>
          <w:sz w:val="16"/>
          <w:szCs w:val="16"/>
        </w:rPr>
        <w:t xml:space="preserve"> </w:t>
      </w:r>
    </w:p>
    <w:p w:rsidR="00DE21C5" w:rsidRDefault="00E33A45" w:rsidP="00C646E4">
      <w:pPr>
        <w:pStyle w:val="Normlnweb"/>
        <w:jc w:val="both"/>
        <w:rPr>
          <w:b/>
          <w:color w:val="000000"/>
          <w:sz w:val="16"/>
          <w:szCs w:val="16"/>
        </w:rPr>
      </w:pPr>
      <w:r w:rsidRPr="00A47B31">
        <w:rPr>
          <w:b/>
          <w:color w:val="000000"/>
          <w:sz w:val="16"/>
          <w:szCs w:val="16"/>
        </w:rPr>
        <w:t xml:space="preserve">Sněmu předchází </w:t>
      </w:r>
      <w:r w:rsidR="005C0DBB">
        <w:rPr>
          <w:b/>
          <w:color w:val="000000"/>
          <w:sz w:val="16"/>
          <w:szCs w:val="16"/>
        </w:rPr>
        <w:t xml:space="preserve">již </w:t>
      </w:r>
      <w:r w:rsidR="00466E07">
        <w:rPr>
          <w:b/>
          <w:color w:val="000000"/>
          <w:sz w:val="16"/>
          <w:szCs w:val="16"/>
        </w:rPr>
        <w:t>v pátek 23</w:t>
      </w:r>
      <w:r w:rsidR="004649F5">
        <w:rPr>
          <w:b/>
          <w:color w:val="000000"/>
          <w:sz w:val="16"/>
          <w:szCs w:val="16"/>
        </w:rPr>
        <w:t>. listopadu 2012</w:t>
      </w:r>
      <w:r w:rsidR="002B7AF2" w:rsidRPr="00A47B31">
        <w:rPr>
          <w:b/>
          <w:color w:val="000000"/>
          <w:sz w:val="16"/>
          <w:szCs w:val="16"/>
        </w:rPr>
        <w:t>:</w:t>
      </w:r>
    </w:p>
    <w:p w:rsidR="00DE21C5" w:rsidRPr="00C12831" w:rsidRDefault="00DE21C5" w:rsidP="005C0DBB">
      <w:pPr>
        <w:pStyle w:val="Normlnweb"/>
        <w:jc w:val="both"/>
        <w:rPr>
          <w:i/>
          <w:color w:val="auto"/>
          <w:sz w:val="16"/>
          <w:szCs w:val="16"/>
        </w:rPr>
      </w:pPr>
      <w:r w:rsidRPr="009D7488">
        <w:rPr>
          <w:color w:val="auto"/>
          <w:sz w:val="16"/>
          <w:szCs w:val="16"/>
        </w:rPr>
        <w:t>16:00</w:t>
      </w:r>
      <w:r w:rsidR="00222CF5">
        <w:rPr>
          <w:color w:val="auto"/>
          <w:sz w:val="16"/>
          <w:szCs w:val="16"/>
        </w:rPr>
        <w:t xml:space="preserve"> </w:t>
      </w:r>
      <w:r w:rsidR="00640BA7">
        <w:rPr>
          <w:b/>
          <w:color w:val="0000FF"/>
          <w:sz w:val="16"/>
          <w:szCs w:val="16"/>
        </w:rPr>
        <w:t>Uctění památky našich panovníků v kostele sv. Jiří ( sv. Ludmila ) a v katedrále sv. Víta ( hrobka )</w:t>
      </w:r>
      <w:r w:rsidR="00A36B0F">
        <w:rPr>
          <w:b/>
          <w:color w:val="0000FF"/>
          <w:sz w:val="16"/>
          <w:szCs w:val="16"/>
        </w:rPr>
        <w:t>, jednáme</w:t>
      </w:r>
      <w:r w:rsidR="008329D4">
        <w:rPr>
          <w:b/>
          <w:color w:val="0000FF"/>
          <w:sz w:val="16"/>
          <w:szCs w:val="16"/>
        </w:rPr>
        <w:t xml:space="preserve"> také</w:t>
      </w:r>
      <w:r w:rsidR="00A36B0F">
        <w:rPr>
          <w:b/>
          <w:color w:val="0000FF"/>
          <w:sz w:val="16"/>
          <w:szCs w:val="16"/>
        </w:rPr>
        <w:t xml:space="preserve"> o možnosti bohoslužby v kapli sv. Václava</w:t>
      </w:r>
      <w:r w:rsidRPr="009D7488">
        <w:rPr>
          <w:color w:val="auto"/>
          <w:sz w:val="16"/>
          <w:szCs w:val="16"/>
        </w:rPr>
        <w:t xml:space="preserve"> </w:t>
      </w:r>
      <w:r w:rsidR="00460D3E">
        <w:rPr>
          <w:i/>
          <w:color w:val="auto"/>
          <w:sz w:val="16"/>
          <w:szCs w:val="16"/>
        </w:rPr>
        <w:t xml:space="preserve">– </w:t>
      </w:r>
      <w:r w:rsidR="00A9210F">
        <w:rPr>
          <w:i/>
          <w:color w:val="auto"/>
          <w:sz w:val="16"/>
          <w:szCs w:val="16"/>
        </w:rPr>
        <w:t>Sraz</w:t>
      </w:r>
      <w:r w:rsidR="00460D3E">
        <w:rPr>
          <w:i/>
          <w:color w:val="auto"/>
          <w:sz w:val="16"/>
          <w:szCs w:val="16"/>
        </w:rPr>
        <w:t xml:space="preserve"> přihláš</w:t>
      </w:r>
      <w:r w:rsidR="00A36B0F">
        <w:rPr>
          <w:i/>
          <w:color w:val="auto"/>
          <w:sz w:val="16"/>
          <w:szCs w:val="16"/>
        </w:rPr>
        <w:t>ených účastníku v 15.55 basilikou sv. Jiří</w:t>
      </w:r>
      <w:r w:rsidR="00A9210F">
        <w:rPr>
          <w:i/>
          <w:color w:val="auto"/>
          <w:sz w:val="16"/>
          <w:szCs w:val="16"/>
        </w:rPr>
        <w:t>.</w:t>
      </w:r>
    </w:p>
    <w:p w:rsidR="00C12831" w:rsidRPr="00C12831" w:rsidRDefault="00A36B0F" w:rsidP="00C12831">
      <w:pPr>
        <w:rPr>
          <w:sz w:val="16"/>
        </w:rPr>
      </w:pPr>
      <w:r>
        <w:rPr>
          <w:color w:val="000000"/>
          <w:sz w:val="16"/>
          <w:szCs w:val="16"/>
        </w:rPr>
        <w:t>17:00 – 18:3</w:t>
      </w:r>
      <w:r w:rsidR="00DE21C5" w:rsidRPr="006C378E">
        <w:rPr>
          <w:color w:val="000000"/>
          <w:sz w:val="16"/>
          <w:szCs w:val="16"/>
        </w:rPr>
        <w:t>0</w:t>
      </w:r>
      <w:r w:rsidR="00DE21C5" w:rsidRPr="006C378E">
        <w:rPr>
          <w:b/>
          <w:color w:val="0000FF"/>
          <w:sz w:val="16"/>
          <w:szCs w:val="16"/>
        </w:rPr>
        <w:t xml:space="preserve"> </w:t>
      </w:r>
      <w:r w:rsidR="00B26A0A" w:rsidRPr="006C378E">
        <w:rPr>
          <w:b/>
          <w:color w:val="0000FF"/>
          <w:sz w:val="16"/>
          <w:szCs w:val="16"/>
        </w:rPr>
        <w:tab/>
      </w:r>
      <w:r w:rsidR="00B26A0A" w:rsidRPr="009D7488">
        <w:rPr>
          <w:sz w:val="16"/>
          <w:szCs w:val="16"/>
        </w:rPr>
        <w:tab/>
      </w:r>
      <w:r w:rsidR="00C12831" w:rsidRPr="006C378E">
        <w:rPr>
          <w:b/>
          <w:color w:val="0000FF"/>
          <w:sz w:val="16"/>
        </w:rPr>
        <w:t>Lesk a sláva Prahy knížecí, královské a císařské, bída Prahy republikánské</w:t>
      </w:r>
      <w:r w:rsidR="00C12831" w:rsidRPr="00C12831">
        <w:rPr>
          <w:sz w:val="16"/>
        </w:rPr>
        <w:t xml:space="preserve">. </w:t>
      </w:r>
      <w:r w:rsidR="00C12831" w:rsidRPr="00733287">
        <w:rPr>
          <w:i/>
          <w:sz w:val="16"/>
        </w:rPr>
        <w:t>Procházka Prahou s výkladem předsedy KČ Václava Srba. Účast volná, sraz před 1. bránou Pražského hradu na Hradčanském náměstí</w:t>
      </w:r>
    </w:p>
    <w:p w:rsidR="002A6E61" w:rsidRDefault="00C12831" w:rsidP="00C12831">
      <w:pPr>
        <w:pStyle w:val="Normlnweb"/>
        <w:jc w:val="both"/>
        <w:rPr>
          <w:i/>
          <w:color w:val="0000FF"/>
        </w:rPr>
      </w:pPr>
      <w:r>
        <w:rPr>
          <w:szCs w:val="16"/>
        </w:rPr>
        <w:t xml:space="preserve">19:00  </w:t>
      </w:r>
      <w:r w:rsidR="00B031B5" w:rsidRPr="00733287">
        <w:rPr>
          <w:b/>
          <w:color w:val="0000FF"/>
          <w:szCs w:val="16"/>
        </w:rPr>
        <w:t>Společné posezení, neformální diskuse</w:t>
      </w:r>
      <w:r w:rsidR="00F82A6E">
        <w:rPr>
          <w:b/>
          <w:color w:val="0000FF"/>
          <w:szCs w:val="16"/>
        </w:rPr>
        <w:t xml:space="preserve"> ve vinárně U Posledního soudu, Jagellonská 8, Praha 3 – Královské Vinohrady</w:t>
      </w:r>
    </w:p>
    <w:p w:rsidR="00B031B5" w:rsidRDefault="00B031B5" w:rsidP="00C646E4">
      <w:pPr>
        <w:pStyle w:val="Normlnweb"/>
        <w:jc w:val="both"/>
        <w:rPr>
          <w:b/>
          <w:color w:val="000000"/>
          <w:sz w:val="16"/>
          <w:szCs w:val="16"/>
        </w:rPr>
      </w:pPr>
      <w:r w:rsidRPr="00A47B31">
        <w:rPr>
          <w:b/>
          <w:color w:val="000000"/>
          <w:sz w:val="16"/>
          <w:szCs w:val="16"/>
        </w:rPr>
        <w:t>Po Sněmu následuje v</w:t>
      </w:r>
      <w:r w:rsidR="002B7AF2" w:rsidRPr="00A47B31">
        <w:rPr>
          <w:b/>
          <w:color w:val="000000"/>
          <w:sz w:val="16"/>
          <w:szCs w:val="16"/>
        </w:rPr>
        <w:t> </w:t>
      </w:r>
      <w:r w:rsidRPr="00A47B31">
        <w:rPr>
          <w:b/>
          <w:color w:val="000000"/>
          <w:sz w:val="16"/>
          <w:szCs w:val="16"/>
        </w:rPr>
        <w:t>neděli</w:t>
      </w:r>
      <w:r w:rsidR="00466E07">
        <w:rPr>
          <w:b/>
          <w:color w:val="000000"/>
          <w:sz w:val="16"/>
          <w:szCs w:val="16"/>
        </w:rPr>
        <w:t xml:space="preserve"> 25</w:t>
      </w:r>
      <w:r w:rsidR="004649F5">
        <w:rPr>
          <w:b/>
          <w:color w:val="000000"/>
          <w:sz w:val="16"/>
          <w:szCs w:val="16"/>
        </w:rPr>
        <w:t>.listopadu 2012</w:t>
      </w:r>
      <w:r w:rsidR="002A6E61">
        <w:rPr>
          <w:b/>
          <w:color w:val="000000"/>
          <w:sz w:val="16"/>
          <w:szCs w:val="16"/>
        </w:rPr>
        <w:t>:</w:t>
      </w:r>
    </w:p>
    <w:p w:rsidR="00466E07" w:rsidRDefault="00711788" w:rsidP="00C646E4">
      <w:pPr>
        <w:pStyle w:val="Normlnweb"/>
        <w:jc w:val="both"/>
        <w:rPr>
          <w:b/>
          <w:color w:val="0000FF"/>
          <w:sz w:val="16"/>
          <w:szCs w:val="16"/>
        </w:rPr>
      </w:pPr>
      <w:r>
        <w:rPr>
          <w:b/>
          <w:color w:val="0000FF"/>
          <w:sz w:val="16"/>
          <w:szCs w:val="16"/>
        </w:rPr>
        <w:t>Sp</w:t>
      </w:r>
      <w:r w:rsidR="002A6E61">
        <w:rPr>
          <w:b/>
          <w:color w:val="0000FF"/>
          <w:sz w:val="16"/>
          <w:szCs w:val="16"/>
        </w:rPr>
        <w:t xml:space="preserve">olečný výlet na Karlštejn - </w:t>
      </w:r>
      <w:r w:rsidR="00E33A45">
        <w:rPr>
          <w:b/>
          <w:color w:val="0000FF"/>
          <w:sz w:val="16"/>
          <w:szCs w:val="16"/>
        </w:rPr>
        <w:t>od 13.0</w:t>
      </w:r>
      <w:r>
        <w:rPr>
          <w:b/>
          <w:color w:val="0000FF"/>
          <w:sz w:val="16"/>
          <w:szCs w:val="16"/>
        </w:rPr>
        <w:t xml:space="preserve">0 je prohlídka Kaple sv. Kříže, skvostu sakrální gotické architektury, jemuž na světě není rovno </w:t>
      </w:r>
      <w:r w:rsidR="00E33A45">
        <w:rPr>
          <w:i/>
          <w:color w:val="0000FF"/>
          <w:sz w:val="16"/>
          <w:szCs w:val="16"/>
        </w:rPr>
        <w:t>(vstupné 15</w:t>
      </w:r>
      <w:r w:rsidRPr="00711788">
        <w:rPr>
          <w:i/>
          <w:color w:val="0000FF"/>
          <w:sz w:val="16"/>
          <w:szCs w:val="16"/>
        </w:rPr>
        <w:t>0,-Kč , počet míst omezen ! )</w:t>
      </w:r>
      <w:r w:rsidR="002B7AF2" w:rsidRPr="00C12831">
        <w:rPr>
          <w:b/>
          <w:color w:val="0000FF"/>
          <w:sz w:val="16"/>
          <w:szCs w:val="16"/>
        </w:rPr>
        <w:t>.</w:t>
      </w:r>
    </w:p>
    <w:p w:rsidR="002B7AF2" w:rsidRDefault="00711788" w:rsidP="00C646E4">
      <w:pPr>
        <w:pStyle w:val="Normlnweb"/>
        <w:jc w:val="both"/>
        <w:rPr>
          <w:b/>
          <w:color w:val="000000"/>
          <w:sz w:val="16"/>
          <w:szCs w:val="16"/>
        </w:rPr>
      </w:pPr>
      <w:r>
        <w:rPr>
          <w:b/>
          <w:color w:val="0000FF"/>
          <w:sz w:val="16"/>
          <w:szCs w:val="16"/>
        </w:rPr>
        <w:t xml:space="preserve"> </w:t>
      </w:r>
      <w:r w:rsidR="002A6E61">
        <w:rPr>
          <w:b/>
          <w:color w:val="000000"/>
          <w:sz w:val="16"/>
          <w:szCs w:val="16"/>
        </w:rPr>
        <w:t xml:space="preserve">Sraz </w:t>
      </w:r>
      <w:r w:rsidR="00460D3E">
        <w:rPr>
          <w:b/>
          <w:color w:val="000000"/>
          <w:sz w:val="16"/>
          <w:szCs w:val="16"/>
        </w:rPr>
        <w:t>přihlášených účastníků u dolní brány hradu ve 12.45</w:t>
      </w:r>
    </w:p>
    <w:p w:rsidR="008652B2" w:rsidRDefault="008652B2" w:rsidP="00C646E4">
      <w:pPr>
        <w:pStyle w:val="Normlnweb"/>
        <w:jc w:val="both"/>
        <w:rPr>
          <w:i/>
          <w:color w:val="000000"/>
          <w:sz w:val="16"/>
          <w:szCs w:val="16"/>
        </w:rPr>
      </w:pPr>
    </w:p>
    <w:p w:rsidR="00DE21C5" w:rsidRPr="008F7BF7" w:rsidRDefault="008652B2" w:rsidP="00C646E4">
      <w:pPr>
        <w:pStyle w:val="Normlnweb"/>
        <w:jc w:val="both"/>
        <w:rPr>
          <w:i/>
          <w:color w:val="auto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N.B.! </w:t>
      </w:r>
      <w:r w:rsidR="00DE21C5" w:rsidRPr="005C0DBB">
        <w:rPr>
          <w:b/>
          <w:color w:val="FF0000"/>
          <w:sz w:val="16"/>
          <w:szCs w:val="16"/>
        </w:rPr>
        <w:t xml:space="preserve">Přihlásit se </w:t>
      </w:r>
      <w:r w:rsidR="00ED20A5" w:rsidRPr="005C0DBB">
        <w:rPr>
          <w:b/>
          <w:color w:val="FF0000"/>
          <w:sz w:val="16"/>
          <w:szCs w:val="16"/>
        </w:rPr>
        <w:t>na</w:t>
      </w:r>
      <w:r w:rsidR="00572FD2" w:rsidRPr="005C0DBB">
        <w:rPr>
          <w:b/>
          <w:color w:val="FF0000"/>
          <w:sz w:val="16"/>
          <w:szCs w:val="16"/>
        </w:rPr>
        <w:t xml:space="preserve"> </w:t>
      </w:r>
      <w:r w:rsidR="008329D4">
        <w:rPr>
          <w:b/>
          <w:color w:val="FF0000"/>
          <w:sz w:val="16"/>
          <w:szCs w:val="16"/>
        </w:rPr>
        <w:t xml:space="preserve">návštěvu míst </w:t>
      </w:r>
      <w:r w:rsidR="00277C34">
        <w:rPr>
          <w:b/>
          <w:color w:val="FF0000"/>
          <w:sz w:val="16"/>
          <w:szCs w:val="16"/>
        </w:rPr>
        <w:t>věčného odpočinku našich panovníků a</w:t>
      </w:r>
      <w:r w:rsidR="008F7BF7" w:rsidRPr="005C0DBB">
        <w:rPr>
          <w:b/>
          <w:color w:val="FF0000"/>
          <w:sz w:val="16"/>
          <w:szCs w:val="16"/>
        </w:rPr>
        <w:t xml:space="preserve"> prohlídku kaple sv. Kříže </w:t>
      </w:r>
      <w:r w:rsidR="00DE21C5" w:rsidRPr="005C0DBB">
        <w:rPr>
          <w:b/>
          <w:color w:val="FF0000"/>
          <w:sz w:val="16"/>
          <w:szCs w:val="16"/>
        </w:rPr>
        <w:t>je nutno</w:t>
      </w:r>
      <w:r w:rsidR="00466E07">
        <w:rPr>
          <w:b/>
          <w:color w:val="FF0000"/>
          <w:sz w:val="16"/>
          <w:szCs w:val="16"/>
        </w:rPr>
        <w:t xml:space="preserve"> do 17</w:t>
      </w:r>
      <w:r w:rsidR="00733287" w:rsidRPr="005C0DBB">
        <w:rPr>
          <w:b/>
          <w:color w:val="FF0000"/>
          <w:sz w:val="16"/>
          <w:szCs w:val="16"/>
        </w:rPr>
        <w:t>.11.20</w:t>
      </w:r>
      <w:r w:rsidR="00277C34">
        <w:rPr>
          <w:b/>
          <w:color w:val="FF0000"/>
          <w:sz w:val="16"/>
          <w:szCs w:val="16"/>
        </w:rPr>
        <w:t>10</w:t>
      </w:r>
      <w:r w:rsidR="00C24F92">
        <w:rPr>
          <w:b/>
          <w:color w:val="FF0000"/>
          <w:sz w:val="16"/>
          <w:szCs w:val="16"/>
        </w:rPr>
        <w:t>. Do téhož termínu lze objednat ubytování ve slušném hotelu za cca 300-400 na osobu s bufetovou snídaní</w:t>
      </w:r>
      <w:r w:rsidR="005A17F9">
        <w:rPr>
          <w:b/>
          <w:color w:val="FF0000"/>
          <w:sz w:val="16"/>
          <w:szCs w:val="16"/>
        </w:rPr>
        <w:t xml:space="preserve"> za noc:</w:t>
      </w:r>
      <w:r w:rsidR="00DE21C5" w:rsidRPr="005C0DBB">
        <w:rPr>
          <w:color w:val="FF0000"/>
          <w:sz w:val="16"/>
          <w:szCs w:val="16"/>
        </w:rPr>
        <w:t xml:space="preserve"> </w:t>
      </w:r>
      <w:r w:rsidR="00CF58AD">
        <w:rPr>
          <w:i/>
          <w:color w:val="auto"/>
          <w:sz w:val="16"/>
          <w:szCs w:val="16"/>
        </w:rPr>
        <w:t>na telefon</w:t>
      </w:r>
      <w:r w:rsidR="00DE21C5" w:rsidRPr="008F7BF7">
        <w:rPr>
          <w:i/>
          <w:color w:val="auto"/>
          <w:sz w:val="16"/>
          <w:szCs w:val="16"/>
        </w:rPr>
        <w:t>u 603 412 671</w:t>
      </w:r>
      <w:r w:rsidR="00572FD2" w:rsidRPr="008F7BF7">
        <w:rPr>
          <w:i/>
          <w:color w:val="auto"/>
          <w:sz w:val="16"/>
          <w:szCs w:val="16"/>
        </w:rPr>
        <w:t xml:space="preserve"> (pouze SMS, prosím</w:t>
      </w:r>
      <w:r w:rsidR="00733287" w:rsidRPr="008F7BF7">
        <w:rPr>
          <w:i/>
          <w:color w:val="auto"/>
          <w:sz w:val="16"/>
          <w:szCs w:val="16"/>
        </w:rPr>
        <w:t xml:space="preserve"> ! </w:t>
      </w:r>
      <w:r w:rsidR="00572FD2" w:rsidRPr="008F7BF7">
        <w:rPr>
          <w:i/>
          <w:color w:val="auto"/>
          <w:sz w:val="16"/>
          <w:szCs w:val="16"/>
        </w:rPr>
        <w:t>) nebo n</w:t>
      </w:r>
      <w:r w:rsidR="00DE21C5" w:rsidRPr="008F7BF7">
        <w:rPr>
          <w:i/>
          <w:color w:val="auto"/>
          <w:sz w:val="16"/>
          <w:szCs w:val="16"/>
        </w:rPr>
        <w:t xml:space="preserve">a e-mailu </w:t>
      </w:r>
      <w:hyperlink r:id="rId7" w:history="1">
        <w:r w:rsidR="00DE21C5" w:rsidRPr="008F7BF7">
          <w:rPr>
            <w:rStyle w:val="Hypertextovodkaz"/>
            <w:i/>
            <w:sz w:val="16"/>
            <w:szCs w:val="16"/>
          </w:rPr>
          <w:t>info@pragamagica.cz</w:t>
        </w:r>
      </w:hyperlink>
      <w:r w:rsidR="00DE21C5" w:rsidRPr="008F7BF7">
        <w:rPr>
          <w:i/>
          <w:color w:val="auto"/>
          <w:sz w:val="16"/>
          <w:szCs w:val="16"/>
        </w:rPr>
        <w:t xml:space="preserve"> s uvedením jména, pří</w:t>
      </w:r>
      <w:r w:rsidR="00CF58AD">
        <w:rPr>
          <w:i/>
          <w:color w:val="auto"/>
          <w:sz w:val="16"/>
          <w:szCs w:val="16"/>
        </w:rPr>
        <w:t>j</w:t>
      </w:r>
      <w:r w:rsidR="00DE21C5" w:rsidRPr="008F7BF7">
        <w:rPr>
          <w:i/>
          <w:color w:val="auto"/>
          <w:sz w:val="16"/>
          <w:szCs w:val="16"/>
        </w:rPr>
        <w:t>mení, adresy, mobilního telefonu a e-mailu.</w:t>
      </w:r>
      <w:r w:rsidR="00572FD2" w:rsidRPr="008F7BF7">
        <w:rPr>
          <w:i/>
          <w:color w:val="auto"/>
          <w:sz w:val="16"/>
          <w:szCs w:val="16"/>
        </w:rPr>
        <w:t xml:space="preserve"> </w:t>
      </w:r>
    </w:p>
    <w:sectPr w:rsidR="00DE21C5" w:rsidRPr="008F7BF7" w:rsidSect="009D7488">
      <w:headerReference w:type="default" r:id="rId8"/>
      <w:footerReference w:type="default" r:id="rId9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399" w:rsidRDefault="005C1399">
      <w:r>
        <w:separator/>
      </w:r>
    </w:p>
  </w:endnote>
  <w:endnote w:type="continuationSeparator" w:id="0">
    <w:p w:rsidR="005C1399" w:rsidRDefault="005C1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656" w:type="pct"/>
      <w:tblInd w:w="-540" w:type="dxa"/>
      <w:tblLayout w:type="fixed"/>
      <w:tblLook w:val="01E0"/>
    </w:tblPr>
    <w:tblGrid>
      <w:gridCol w:w="3251"/>
      <w:gridCol w:w="5356"/>
      <w:gridCol w:w="576"/>
      <w:gridCol w:w="1720"/>
    </w:tblGrid>
    <w:tr w:rsidR="00E55CA0" w:rsidRPr="009D7488">
      <w:trPr>
        <w:trHeight w:val="1075"/>
      </w:trPr>
      <w:tc>
        <w:tcPr>
          <w:tcW w:w="1491" w:type="pct"/>
          <w:tcMar>
            <w:left w:w="0" w:type="dxa"/>
            <w:bottom w:w="72" w:type="dxa"/>
            <w:right w:w="0" w:type="dxa"/>
          </w:tcMar>
        </w:tcPr>
        <w:p w:rsidR="00E55CA0" w:rsidRPr="009D7488" w:rsidRDefault="00E55CA0">
          <w:pPr>
            <w:pStyle w:val="Zpat"/>
            <w:spacing w:before="280"/>
            <w:jc w:val="center"/>
            <w:rPr>
              <w:rFonts w:ascii="Arial" w:hAnsi="Arial" w:cs="Arial"/>
              <w:b/>
              <w:color w:val="000080"/>
              <w:sz w:val="16"/>
              <w:szCs w:val="16"/>
            </w:rPr>
          </w:pPr>
          <w:r w:rsidRPr="009D7488">
            <w:rPr>
              <w:rFonts w:ascii="Arial" w:hAnsi="Arial" w:cs="Arial"/>
              <w:b/>
              <w:color w:val="D5BD45"/>
              <w:sz w:val="16"/>
              <w:szCs w:val="16"/>
            </w:rPr>
            <w:t>KORUNA ČESKÁ</w:t>
          </w:r>
        </w:p>
        <w:p w:rsidR="00E55CA0" w:rsidRPr="009D7488" w:rsidRDefault="00E55CA0">
          <w:pPr>
            <w:pStyle w:val="Zpat"/>
            <w:spacing w:before="28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509" w:type="pct"/>
          <w:gridSpan w:val="3"/>
          <w:tcMar>
            <w:left w:w="0" w:type="dxa"/>
            <w:bottom w:w="72" w:type="dxa"/>
            <w:right w:w="0" w:type="dxa"/>
          </w:tcMar>
        </w:tcPr>
        <w:p w:rsidR="00E55CA0" w:rsidRPr="009D7488" w:rsidRDefault="00E55CA0">
          <w:pPr>
            <w:pStyle w:val="Zpat"/>
            <w:spacing w:before="280"/>
            <w:rPr>
              <w:rFonts w:ascii="Arial" w:hAnsi="Arial" w:cs="Arial"/>
              <w:b/>
              <w:color w:val="000080"/>
              <w:sz w:val="16"/>
              <w:szCs w:val="16"/>
            </w:rPr>
          </w:pPr>
          <w:r w:rsidRPr="009D7488">
            <w:rPr>
              <w:rFonts w:ascii="Arial" w:hAnsi="Arial" w:cs="Arial"/>
              <w:b/>
              <w:color w:val="000080"/>
              <w:sz w:val="16"/>
              <w:szCs w:val="16"/>
            </w:rPr>
            <w:t xml:space="preserve">  Monarchistická strana Čech, Moravy a Slezska</w:t>
          </w:r>
        </w:p>
        <w:p w:rsidR="00E55CA0" w:rsidRPr="009D7488" w:rsidRDefault="00E55CA0">
          <w:pPr>
            <w:pStyle w:val="Zpat"/>
            <w:rPr>
              <w:rFonts w:ascii="Arial" w:hAnsi="Arial" w:cs="Arial"/>
              <w:b/>
              <w:color w:val="808080"/>
              <w:sz w:val="16"/>
              <w:szCs w:val="16"/>
            </w:rPr>
          </w:pPr>
          <w:r w:rsidRPr="009D7488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 </w:t>
          </w:r>
          <w:proofErr w:type="spellStart"/>
          <w:r w:rsidRPr="009D7488">
            <w:rPr>
              <w:rFonts w:ascii="Arial" w:hAnsi="Arial" w:cs="Arial"/>
              <w:b/>
              <w:color w:val="808080"/>
              <w:sz w:val="16"/>
              <w:szCs w:val="16"/>
            </w:rPr>
            <w:t>Parti</w:t>
          </w:r>
          <w:proofErr w:type="spellEnd"/>
          <w:r w:rsidRPr="009D7488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</w:t>
          </w:r>
          <w:proofErr w:type="spellStart"/>
          <w:r w:rsidRPr="009D7488">
            <w:rPr>
              <w:rFonts w:ascii="Arial" w:hAnsi="Arial" w:cs="Arial"/>
              <w:b/>
              <w:color w:val="808080"/>
              <w:sz w:val="16"/>
              <w:szCs w:val="16"/>
            </w:rPr>
            <w:t>monarchiste</w:t>
          </w:r>
          <w:proofErr w:type="spellEnd"/>
          <w:r w:rsidRPr="009D7488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de </w:t>
          </w:r>
          <w:proofErr w:type="spellStart"/>
          <w:r w:rsidRPr="009D7488">
            <w:rPr>
              <w:rFonts w:ascii="Arial" w:hAnsi="Arial" w:cs="Arial"/>
              <w:b/>
              <w:color w:val="808080"/>
              <w:sz w:val="16"/>
              <w:szCs w:val="16"/>
            </w:rPr>
            <w:t>Bohême</w:t>
          </w:r>
          <w:proofErr w:type="spellEnd"/>
          <w:r w:rsidRPr="009D7488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, de </w:t>
          </w:r>
          <w:proofErr w:type="spellStart"/>
          <w:r w:rsidRPr="009D7488">
            <w:rPr>
              <w:rFonts w:ascii="Arial" w:hAnsi="Arial" w:cs="Arial"/>
              <w:b/>
              <w:color w:val="808080"/>
              <w:sz w:val="16"/>
              <w:szCs w:val="16"/>
            </w:rPr>
            <w:t>Moravie</w:t>
          </w:r>
          <w:proofErr w:type="spellEnd"/>
          <w:r w:rsidRPr="009D7488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</w:t>
          </w:r>
          <w:proofErr w:type="spellStart"/>
          <w:r w:rsidRPr="009D7488">
            <w:rPr>
              <w:rFonts w:ascii="Arial" w:hAnsi="Arial" w:cs="Arial"/>
              <w:b/>
              <w:color w:val="808080"/>
              <w:sz w:val="16"/>
              <w:szCs w:val="16"/>
            </w:rPr>
            <w:t>et</w:t>
          </w:r>
          <w:proofErr w:type="spellEnd"/>
          <w:r w:rsidRPr="009D7488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de </w:t>
          </w:r>
          <w:proofErr w:type="spellStart"/>
          <w:r w:rsidRPr="009D7488">
            <w:rPr>
              <w:rFonts w:ascii="Arial" w:hAnsi="Arial" w:cs="Arial"/>
              <w:b/>
              <w:color w:val="808080"/>
              <w:sz w:val="16"/>
              <w:szCs w:val="16"/>
            </w:rPr>
            <w:t>Silésie</w:t>
          </w:r>
          <w:proofErr w:type="spellEnd"/>
        </w:p>
        <w:p w:rsidR="00E55CA0" w:rsidRPr="009D7488" w:rsidRDefault="00E55CA0">
          <w:pPr>
            <w:pStyle w:val="Zpat"/>
            <w:rPr>
              <w:rFonts w:ascii="Arial" w:hAnsi="Arial" w:cs="Arial"/>
              <w:b/>
              <w:color w:val="808080"/>
              <w:sz w:val="16"/>
              <w:szCs w:val="16"/>
            </w:rPr>
          </w:pPr>
          <w:r w:rsidRPr="009D7488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 Monarchist party </w:t>
          </w:r>
          <w:proofErr w:type="spellStart"/>
          <w:r w:rsidRPr="009D7488">
            <w:rPr>
              <w:rFonts w:ascii="Arial" w:hAnsi="Arial" w:cs="Arial"/>
              <w:b/>
              <w:color w:val="808080"/>
              <w:sz w:val="16"/>
              <w:szCs w:val="16"/>
            </w:rPr>
            <w:t>of</w:t>
          </w:r>
          <w:proofErr w:type="spellEnd"/>
          <w:r w:rsidRPr="009D7488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Bohemia, </w:t>
          </w:r>
          <w:proofErr w:type="spellStart"/>
          <w:r w:rsidRPr="009D7488">
            <w:rPr>
              <w:rFonts w:ascii="Arial" w:hAnsi="Arial" w:cs="Arial"/>
              <w:b/>
              <w:color w:val="808080"/>
              <w:sz w:val="16"/>
              <w:szCs w:val="16"/>
            </w:rPr>
            <w:t>Moravia</w:t>
          </w:r>
          <w:proofErr w:type="spellEnd"/>
          <w:r w:rsidRPr="009D7488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and </w:t>
          </w:r>
          <w:proofErr w:type="spellStart"/>
          <w:r w:rsidRPr="009D7488">
            <w:rPr>
              <w:rFonts w:ascii="Arial" w:hAnsi="Arial" w:cs="Arial"/>
              <w:b/>
              <w:color w:val="808080"/>
              <w:sz w:val="16"/>
              <w:szCs w:val="16"/>
            </w:rPr>
            <w:t>Silesia</w:t>
          </w:r>
          <w:proofErr w:type="spellEnd"/>
        </w:p>
        <w:p w:rsidR="00E55CA0" w:rsidRPr="009D7488" w:rsidRDefault="00E55CA0">
          <w:pPr>
            <w:pStyle w:val="Zpat"/>
            <w:rPr>
              <w:rFonts w:ascii="Arial" w:hAnsi="Arial" w:cs="Arial"/>
              <w:b/>
              <w:color w:val="808080"/>
              <w:sz w:val="16"/>
              <w:szCs w:val="16"/>
            </w:rPr>
          </w:pPr>
          <w:r w:rsidRPr="009D7488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 </w:t>
          </w:r>
          <w:proofErr w:type="spellStart"/>
          <w:r w:rsidRPr="009D7488">
            <w:rPr>
              <w:rFonts w:ascii="Arial" w:hAnsi="Arial" w:cs="Arial"/>
              <w:b/>
              <w:color w:val="808080"/>
              <w:sz w:val="16"/>
              <w:szCs w:val="16"/>
            </w:rPr>
            <w:t>Monarchistische</w:t>
          </w:r>
          <w:proofErr w:type="spellEnd"/>
          <w:r w:rsidRPr="009D7488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</w:t>
          </w:r>
          <w:proofErr w:type="spellStart"/>
          <w:r w:rsidRPr="009D7488">
            <w:rPr>
              <w:rFonts w:ascii="Arial" w:hAnsi="Arial" w:cs="Arial"/>
              <w:b/>
              <w:color w:val="808080"/>
              <w:sz w:val="16"/>
              <w:szCs w:val="16"/>
            </w:rPr>
            <w:t>Partei</w:t>
          </w:r>
          <w:proofErr w:type="spellEnd"/>
          <w:r w:rsidRPr="009D7488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von </w:t>
          </w:r>
          <w:proofErr w:type="spellStart"/>
          <w:r w:rsidRPr="009D7488">
            <w:rPr>
              <w:rFonts w:ascii="Arial" w:hAnsi="Arial" w:cs="Arial"/>
              <w:b/>
              <w:color w:val="808080"/>
              <w:sz w:val="16"/>
              <w:szCs w:val="16"/>
            </w:rPr>
            <w:t>Böhmen</w:t>
          </w:r>
          <w:proofErr w:type="spellEnd"/>
          <w:r w:rsidRPr="009D7488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, </w:t>
          </w:r>
          <w:proofErr w:type="spellStart"/>
          <w:r w:rsidRPr="009D7488">
            <w:rPr>
              <w:rFonts w:ascii="Arial" w:hAnsi="Arial" w:cs="Arial"/>
              <w:b/>
              <w:color w:val="808080"/>
              <w:sz w:val="16"/>
              <w:szCs w:val="16"/>
            </w:rPr>
            <w:t>Mähren</w:t>
          </w:r>
          <w:proofErr w:type="spellEnd"/>
          <w:r w:rsidRPr="009D7488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</w:t>
          </w:r>
          <w:proofErr w:type="spellStart"/>
          <w:r w:rsidRPr="009D7488">
            <w:rPr>
              <w:rFonts w:ascii="Arial" w:hAnsi="Arial" w:cs="Arial"/>
              <w:b/>
              <w:color w:val="808080"/>
              <w:sz w:val="16"/>
              <w:szCs w:val="16"/>
            </w:rPr>
            <w:t>und</w:t>
          </w:r>
          <w:proofErr w:type="spellEnd"/>
          <w:r w:rsidRPr="009D7488">
            <w:rPr>
              <w:rFonts w:ascii="Arial" w:hAnsi="Arial" w:cs="Arial"/>
              <w:b/>
              <w:color w:val="808080"/>
              <w:sz w:val="16"/>
              <w:szCs w:val="16"/>
            </w:rPr>
            <w:t xml:space="preserve"> </w:t>
          </w:r>
          <w:proofErr w:type="spellStart"/>
          <w:r w:rsidRPr="009D7488">
            <w:rPr>
              <w:rFonts w:ascii="Arial" w:hAnsi="Arial" w:cs="Arial"/>
              <w:b/>
              <w:color w:val="808080"/>
              <w:sz w:val="16"/>
              <w:szCs w:val="16"/>
            </w:rPr>
            <w:t>Schlesien</w:t>
          </w:r>
          <w:proofErr w:type="spellEnd"/>
        </w:p>
        <w:p w:rsidR="00E55CA0" w:rsidRPr="009D7488" w:rsidRDefault="00E55CA0">
          <w:pPr>
            <w:pStyle w:val="Zpat"/>
            <w:rPr>
              <w:rFonts w:ascii="Arial" w:hAnsi="Arial" w:cs="Arial"/>
              <w:b/>
              <w:bCs/>
              <w:color w:val="999999"/>
              <w:sz w:val="16"/>
              <w:szCs w:val="16"/>
            </w:rPr>
          </w:pPr>
          <w:r w:rsidRPr="009D7488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 xml:space="preserve">  </w:t>
          </w:r>
        </w:p>
      </w:tc>
    </w:tr>
    <w:tr w:rsidR="00E55CA0" w:rsidRPr="009D7488">
      <w:trPr>
        <w:trHeight w:val="222"/>
      </w:trPr>
      <w:tc>
        <w:tcPr>
          <w:tcW w:w="1491" w:type="pct"/>
          <w:tcBorders>
            <w:top w:val="single" w:sz="6" w:space="0" w:color="000080"/>
          </w:tcBorders>
          <w:tcMar>
            <w:top w:w="144" w:type="dxa"/>
            <w:left w:w="0" w:type="dxa"/>
            <w:right w:w="0" w:type="dxa"/>
          </w:tcMar>
        </w:tcPr>
        <w:p w:rsidR="00E55CA0" w:rsidRPr="009D7488" w:rsidRDefault="00E55CA0">
          <w:pPr>
            <w:pStyle w:val="Zpat"/>
            <w:jc w:val="right"/>
            <w:rPr>
              <w:rFonts w:ascii="Arial" w:hAnsi="Arial" w:cs="Arial"/>
              <w:sz w:val="16"/>
              <w:szCs w:val="16"/>
            </w:rPr>
          </w:pPr>
          <w:r w:rsidRPr="009D7488">
            <w:rPr>
              <w:rFonts w:ascii="Arial" w:hAnsi="Arial" w:cs="Arial"/>
              <w:b/>
              <w:bCs/>
              <w:sz w:val="16"/>
              <w:szCs w:val="16"/>
            </w:rPr>
            <w:t xml:space="preserve">Poštovní schránka </w:t>
          </w:r>
          <w:r w:rsidRPr="009D7488">
            <w:rPr>
              <w:rFonts w:ascii="Arial" w:hAnsi="Arial" w:cs="Arial"/>
              <w:bCs/>
              <w:sz w:val="16"/>
              <w:szCs w:val="16"/>
            </w:rPr>
            <w:t>(</w:t>
          </w:r>
          <w:proofErr w:type="spellStart"/>
          <w:r w:rsidRPr="009D7488">
            <w:rPr>
              <w:rFonts w:ascii="Arial" w:hAnsi="Arial" w:cs="Arial"/>
              <w:bCs/>
              <w:sz w:val="16"/>
              <w:szCs w:val="16"/>
            </w:rPr>
            <w:t>POBox</w:t>
          </w:r>
          <w:proofErr w:type="spellEnd"/>
          <w:r w:rsidRPr="009D7488">
            <w:rPr>
              <w:rFonts w:ascii="Arial" w:hAnsi="Arial" w:cs="Arial"/>
              <w:bCs/>
              <w:sz w:val="16"/>
              <w:szCs w:val="16"/>
            </w:rPr>
            <w:t>)</w:t>
          </w:r>
          <w:r w:rsidRPr="009D7488">
            <w:rPr>
              <w:rFonts w:ascii="Arial" w:hAnsi="Arial" w:cs="Arial"/>
              <w:b/>
              <w:bCs/>
              <w:sz w:val="16"/>
              <w:szCs w:val="16"/>
            </w:rPr>
            <w:t>:</w:t>
          </w:r>
          <w:r w:rsidRPr="009D7488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E55CA0" w:rsidRPr="009D7488" w:rsidRDefault="00E55CA0">
          <w:pPr>
            <w:pStyle w:val="Zpat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9D7488">
            <w:rPr>
              <w:rFonts w:ascii="Arial" w:hAnsi="Arial" w:cs="Arial"/>
              <w:b/>
              <w:bCs/>
              <w:sz w:val="16"/>
              <w:szCs w:val="16"/>
            </w:rPr>
            <w:t>E-mail:</w:t>
          </w:r>
        </w:p>
        <w:p w:rsidR="00E55CA0" w:rsidRPr="009D7488" w:rsidRDefault="00E55CA0">
          <w:pPr>
            <w:pStyle w:val="Zpat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9D7488">
            <w:rPr>
              <w:rFonts w:ascii="Arial" w:hAnsi="Arial" w:cs="Arial"/>
              <w:b/>
              <w:bCs/>
              <w:sz w:val="16"/>
              <w:szCs w:val="16"/>
            </w:rPr>
            <w:t>Internet:</w:t>
          </w:r>
        </w:p>
        <w:p w:rsidR="00E55CA0" w:rsidRPr="009D7488" w:rsidRDefault="00E55CA0">
          <w:pPr>
            <w:pStyle w:val="Zpat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9D7488">
            <w:rPr>
              <w:rFonts w:ascii="Arial" w:hAnsi="Arial" w:cs="Arial"/>
              <w:b/>
              <w:bCs/>
              <w:sz w:val="16"/>
              <w:szCs w:val="16"/>
            </w:rPr>
            <w:t xml:space="preserve">Bankovní spojení </w:t>
          </w:r>
          <w:r w:rsidRPr="009D7488">
            <w:rPr>
              <w:rFonts w:ascii="Arial" w:hAnsi="Arial" w:cs="Arial"/>
              <w:bCs/>
              <w:sz w:val="16"/>
              <w:szCs w:val="16"/>
            </w:rPr>
            <w:t xml:space="preserve">(bank </w:t>
          </w:r>
          <w:proofErr w:type="spellStart"/>
          <w:r w:rsidRPr="009D7488">
            <w:rPr>
              <w:rFonts w:ascii="Arial" w:hAnsi="Arial" w:cs="Arial"/>
              <w:bCs/>
              <w:sz w:val="16"/>
              <w:szCs w:val="16"/>
            </w:rPr>
            <w:t>adress</w:t>
          </w:r>
          <w:proofErr w:type="spellEnd"/>
          <w:r w:rsidRPr="009D7488">
            <w:rPr>
              <w:rFonts w:ascii="Arial" w:hAnsi="Arial" w:cs="Arial"/>
              <w:bCs/>
              <w:sz w:val="16"/>
              <w:szCs w:val="16"/>
            </w:rPr>
            <w:t>)</w:t>
          </w:r>
          <w:r w:rsidRPr="009D7488">
            <w:rPr>
              <w:rFonts w:ascii="Arial" w:hAnsi="Arial" w:cs="Arial"/>
              <w:b/>
              <w:bCs/>
              <w:sz w:val="16"/>
              <w:szCs w:val="16"/>
            </w:rPr>
            <w:t>:</w:t>
          </w:r>
        </w:p>
        <w:p w:rsidR="00E55CA0" w:rsidRPr="009D7488" w:rsidRDefault="00E55CA0">
          <w:pPr>
            <w:pStyle w:val="Zpat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9D7488">
            <w:rPr>
              <w:rFonts w:ascii="Arial" w:hAnsi="Arial" w:cs="Arial"/>
              <w:b/>
              <w:bCs/>
              <w:sz w:val="16"/>
              <w:szCs w:val="16"/>
            </w:rPr>
            <w:t xml:space="preserve">Účet </w:t>
          </w:r>
          <w:r w:rsidRPr="009D7488">
            <w:rPr>
              <w:rFonts w:ascii="Arial" w:hAnsi="Arial" w:cs="Arial"/>
              <w:bCs/>
              <w:sz w:val="16"/>
              <w:szCs w:val="16"/>
            </w:rPr>
            <w:t>(</w:t>
          </w:r>
          <w:proofErr w:type="spellStart"/>
          <w:r w:rsidRPr="009D7488">
            <w:rPr>
              <w:rFonts w:ascii="Arial" w:hAnsi="Arial" w:cs="Arial"/>
              <w:bCs/>
              <w:sz w:val="16"/>
              <w:szCs w:val="16"/>
            </w:rPr>
            <w:t>Account</w:t>
          </w:r>
          <w:proofErr w:type="spellEnd"/>
          <w:r w:rsidRPr="009D7488">
            <w:rPr>
              <w:rFonts w:ascii="Arial" w:hAnsi="Arial" w:cs="Arial"/>
              <w:bCs/>
              <w:sz w:val="16"/>
              <w:szCs w:val="16"/>
            </w:rPr>
            <w:t>)</w:t>
          </w:r>
          <w:r w:rsidRPr="009D7488">
            <w:rPr>
              <w:rFonts w:ascii="Arial" w:hAnsi="Arial" w:cs="Arial"/>
              <w:b/>
              <w:bCs/>
              <w:sz w:val="16"/>
              <w:szCs w:val="16"/>
            </w:rPr>
            <w:t>:</w:t>
          </w:r>
        </w:p>
        <w:p w:rsidR="00E55CA0" w:rsidRPr="009D7488" w:rsidRDefault="00E55CA0">
          <w:pPr>
            <w:pStyle w:val="Zpat"/>
            <w:jc w:val="right"/>
            <w:rPr>
              <w:rFonts w:ascii="Arial" w:hAnsi="Arial" w:cs="Arial"/>
              <w:b/>
              <w:sz w:val="16"/>
              <w:szCs w:val="16"/>
            </w:rPr>
          </w:pPr>
        </w:p>
        <w:p w:rsidR="00E55CA0" w:rsidRPr="009D7488" w:rsidRDefault="00E55CA0">
          <w:pPr>
            <w:pStyle w:val="Zpat"/>
            <w:jc w:val="right"/>
            <w:rPr>
              <w:rFonts w:ascii="Arial" w:hAnsi="Arial" w:cs="Arial"/>
              <w:sz w:val="16"/>
              <w:szCs w:val="16"/>
            </w:rPr>
          </w:pPr>
          <w:r w:rsidRPr="009D7488">
            <w:rPr>
              <w:rFonts w:ascii="Arial" w:hAnsi="Arial" w:cs="Arial"/>
              <w:b/>
              <w:sz w:val="16"/>
              <w:szCs w:val="16"/>
            </w:rPr>
            <w:t>IBAN:</w:t>
          </w:r>
        </w:p>
      </w:tc>
      <w:tc>
        <w:tcPr>
          <w:tcW w:w="2456" w:type="pct"/>
          <w:tcBorders>
            <w:top w:val="single" w:sz="6" w:space="0" w:color="000080"/>
          </w:tcBorders>
          <w:tcMar>
            <w:top w:w="144" w:type="dxa"/>
            <w:left w:w="0" w:type="dxa"/>
            <w:right w:w="0" w:type="dxa"/>
          </w:tcMar>
        </w:tcPr>
        <w:p w:rsidR="00E55CA0" w:rsidRPr="009D7488" w:rsidRDefault="00E55CA0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D7488">
            <w:rPr>
              <w:rFonts w:ascii="Arial" w:hAnsi="Arial" w:cs="Arial"/>
              <w:sz w:val="16"/>
              <w:szCs w:val="16"/>
            </w:rPr>
            <w:t xml:space="preserve">  </w:t>
          </w:r>
          <w:proofErr w:type="spellStart"/>
          <w:r w:rsidRPr="009D7488">
            <w:rPr>
              <w:rFonts w:ascii="Arial" w:hAnsi="Arial" w:cs="Arial"/>
              <w:sz w:val="16"/>
              <w:szCs w:val="16"/>
            </w:rPr>
            <w:t>Senovážné</w:t>
          </w:r>
          <w:proofErr w:type="spellEnd"/>
          <w:r w:rsidRPr="009D7488">
            <w:rPr>
              <w:rFonts w:ascii="Arial" w:hAnsi="Arial" w:cs="Arial"/>
              <w:sz w:val="16"/>
              <w:szCs w:val="16"/>
            </w:rPr>
            <w:t xml:space="preserve"> nám. 24, 110 00 PRAHA 1, Czech </w:t>
          </w:r>
          <w:proofErr w:type="spellStart"/>
          <w:r w:rsidRPr="009D7488">
            <w:rPr>
              <w:rFonts w:ascii="Arial" w:hAnsi="Arial" w:cs="Arial"/>
              <w:sz w:val="16"/>
              <w:szCs w:val="16"/>
            </w:rPr>
            <w:t>republic</w:t>
          </w:r>
          <w:proofErr w:type="spellEnd"/>
        </w:p>
        <w:p w:rsidR="00E55CA0" w:rsidRPr="009D7488" w:rsidRDefault="00E55CA0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D7488">
            <w:rPr>
              <w:rFonts w:ascii="Arial" w:hAnsi="Arial" w:cs="Arial"/>
              <w:b/>
              <w:color w:val="000080"/>
              <w:sz w:val="16"/>
              <w:szCs w:val="16"/>
            </w:rPr>
            <w:t xml:space="preserve">  koruna.ceska@volny.cz</w:t>
          </w:r>
        </w:p>
        <w:p w:rsidR="00E55CA0" w:rsidRPr="009D7488" w:rsidRDefault="00E55CA0">
          <w:pPr>
            <w:pStyle w:val="Zpat"/>
            <w:rPr>
              <w:rFonts w:ascii="Arial" w:hAnsi="Arial" w:cs="Arial"/>
              <w:b/>
              <w:color w:val="000080"/>
              <w:sz w:val="16"/>
              <w:szCs w:val="16"/>
            </w:rPr>
          </w:pPr>
          <w:r w:rsidRPr="009D7488">
            <w:rPr>
              <w:rFonts w:ascii="Arial" w:hAnsi="Arial" w:cs="Arial"/>
              <w:b/>
              <w:color w:val="000080"/>
              <w:sz w:val="16"/>
              <w:szCs w:val="16"/>
            </w:rPr>
            <w:t xml:space="preserve">  www.korunaceska.cz</w:t>
          </w:r>
        </w:p>
        <w:p w:rsidR="00E55CA0" w:rsidRPr="009D7488" w:rsidRDefault="00E55CA0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D7488">
            <w:rPr>
              <w:rFonts w:ascii="Arial" w:hAnsi="Arial" w:cs="Arial"/>
              <w:sz w:val="16"/>
              <w:szCs w:val="16"/>
            </w:rPr>
            <w:t xml:space="preserve">  Česká spořitelna, Rytířská 26, 110 00 PRAHA 1</w:t>
          </w:r>
        </w:p>
        <w:p w:rsidR="00E55CA0" w:rsidRPr="009D7488" w:rsidRDefault="00E55CA0">
          <w:pPr>
            <w:pStyle w:val="Zpat"/>
            <w:rPr>
              <w:rFonts w:ascii="Arial" w:hAnsi="Arial" w:cs="Arial"/>
              <w:b/>
              <w:sz w:val="16"/>
              <w:szCs w:val="16"/>
            </w:rPr>
          </w:pPr>
          <w:r w:rsidRPr="009D7488">
            <w:rPr>
              <w:rFonts w:ascii="Arial" w:hAnsi="Arial" w:cs="Arial"/>
              <w:b/>
              <w:sz w:val="16"/>
              <w:szCs w:val="16"/>
            </w:rPr>
            <w:t xml:space="preserve">  1928428359/0800 (CZK)</w:t>
          </w:r>
        </w:p>
        <w:p w:rsidR="00E55CA0" w:rsidRPr="009D7488" w:rsidRDefault="00E55CA0">
          <w:pPr>
            <w:pStyle w:val="Zpat"/>
            <w:rPr>
              <w:rFonts w:ascii="Arial" w:hAnsi="Arial" w:cs="Arial"/>
              <w:sz w:val="16"/>
              <w:szCs w:val="16"/>
            </w:rPr>
          </w:pPr>
          <w:r w:rsidRPr="009D7488">
            <w:rPr>
              <w:rFonts w:ascii="Arial" w:hAnsi="Arial" w:cs="Arial"/>
              <w:sz w:val="16"/>
              <w:szCs w:val="16"/>
            </w:rPr>
            <w:t xml:space="preserve">  0000 – 1721719263/0800 (EUR)</w:t>
          </w:r>
        </w:p>
        <w:p w:rsidR="00E55CA0" w:rsidRPr="009D7488" w:rsidRDefault="00E55CA0">
          <w:pPr>
            <w:pStyle w:val="Zpat"/>
            <w:rPr>
              <w:rFonts w:ascii="Arial" w:hAnsi="Arial" w:cs="Arial"/>
              <w:b/>
              <w:sz w:val="16"/>
              <w:szCs w:val="16"/>
            </w:rPr>
          </w:pPr>
          <w:r w:rsidRPr="009D7488">
            <w:rPr>
              <w:rFonts w:ascii="Arial" w:hAnsi="Arial" w:cs="Arial"/>
              <w:sz w:val="16"/>
              <w:szCs w:val="16"/>
            </w:rPr>
            <w:t xml:space="preserve">  CZ28 0800 0000 0017 2171 9263</w:t>
          </w:r>
        </w:p>
      </w:tc>
      <w:tc>
        <w:tcPr>
          <w:tcW w:w="264" w:type="pct"/>
          <w:tcBorders>
            <w:top w:val="single" w:sz="6" w:space="0" w:color="000080"/>
          </w:tcBorders>
          <w:tcMar>
            <w:top w:w="144" w:type="dxa"/>
            <w:left w:w="0" w:type="dxa"/>
            <w:right w:w="0" w:type="dxa"/>
          </w:tcMar>
        </w:tcPr>
        <w:p w:rsidR="00E55CA0" w:rsidRPr="009D7488" w:rsidRDefault="00E55CA0">
          <w:pPr>
            <w:pStyle w:val="Zpat"/>
            <w:rPr>
              <w:sz w:val="16"/>
              <w:szCs w:val="16"/>
            </w:rPr>
          </w:pPr>
          <w:r w:rsidRPr="009D7488">
            <w:rPr>
              <w:b/>
              <w:bCs/>
              <w:sz w:val="16"/>
              <w:szCs w:val="16"/>
            </w:rPr>
            <w:t>Tel.:</w:t>
          </w:r>
          <w:r w:rsidRPr="009D7488">
            <w:rPr>
              <w:sz w:val="16"/>
              <w:szCs w:val="16"/>
            </w:rPr>
            <w:t xml:space="preserve"> </w:t>
          </w:r>
        </w:p>
        <w:p w:rsidR="00E55CA0" w:rsidRPr="009D7488" w:rsidRDefault="00E55CA0">
          <w:pPr>
            <w:pStyle w:val="Zpat"/>
            <w:rPr>
              <w:b/>
              <w:bCs/>
              <w:sz w:val="16"/>
              <w:szCs w:val="16"/>
            </w:rPr>
          </w:pPr>
        </w:p>
        <w:p w:rsidR="00E55CA0" w:rsidRPr="009D7488" w:rsidRDefault="00E55CA0">
          <w:pPr>
            <w:pStyle w:val="Zpat"/>
            <w:rPr>
              <w:b/>
              <w:bCs/>
              <w:sz w:val="16"/>
              <w:szCs w:val="16"/>
            </w:rPr>
          </w:pPr>
        </w:p>
        <w:p w:rsidR="00E55CA0" w:rsidRPr="009D7488" w:rsidRDefault="00E55CA0">
          <w:pPr>
            <w:pStyle w:val="Zpat"/>
            <w:rPr>
              <w:b/>
              <w:bCs/>
              <w:sz w:val="16"/>
              <w:szCs w:val="16"/>
            </w:rPr>
          </w:pPr>
        </w:p>
        <w:p w:rsidR="00E55CA0" w:rsidRPr="009D7488" w:rsidRDefault="00E55CA0">
          <w:pPr>
            <w:pStyle w:val="Zpat"/>
            <w:rPr>
              <w:b/>
              <w:bCs/>
              <w:sz w:val="16"/>
              <w:szCs w:val="16"/>
            </w:rPr>
          </w:pPr>
          <w:r w:rsidRPr="009D7488">
            <w:rPr>
              <w:b/>
              <w:bCs/>
              <w:sz w:val="16"/>
              <w:szCs w:val="16"/>
            </w:rPr>
            <w:t>IČ:</w:t>
          </w:r>
        </w:p>
        <w:p w:rsidR="00E55CA0" w:rsidRPr="009D7488" w:rsidRDefault="00E55CA0">
          <w:pPr>
            <w:pStyle w:val="Zpat"/>
            <w:rPr>
              <w:sz w:val="16"/>
              <w:szCs w:val="16"/>
            </w:rPr>
          </w:pPr>
        </w:p>
      </w:tc>
      <w:tc>
        <w:tcPr>
          <w:tcW w:w="789" w:type="pct"/>
          <w:tcBorders>
            <w:top w:val="single" w:sz="6" w:space="0" w:color="000080"/>
          </w:tcBorders>
          <w:tcMar>
            <w:left w:w="0" w:type="dxa"/>
            <w:right w:w="0" w:type="dxa"/>
          </w:tcMar>
        </w:tcPr>
        <w:p w:rsidR="00E55CA0" w:rsidRPr="009D7488" w:rsidRDefault="00E55CA0">
          <w:pPr>
            <w:pStyle w:val="Zpat"/>
            <w:rPr>
              <w:sz w:val="16"/>
              <w:szCs w:val="16"/>
            </w:rPr>
          </w:pPr>
          <w:r w:rsidRPr="009D7488">
            <w:rPr>
              <w:sz w:val="16"/>
              <w:szCs w:val="16"/>
            </w:rPr>
            <w:t>+420 728 895 174</w:t>
          </w:r>
        </w:p>
        <w:p w:rsidR="00E55CA0" w:rsidRPr="009D7488" w:rsidRDefault="00E55CA0">
          <w:pPr>
            <w:pStyle w:val="Zpat"/>
            <w:rPr>
              <w:sz w:val="16"/>
              <w:szCs w:val="16"/>
            </w:rPr>
          </w:pPr>
          <w:r w:rsidRPr="009D7488">
            <w:rPr>
              <w:sz w:val="16"/>
              <w:szCs w:val="16"/>
            </w:rPr>
            <w:t>+420 603 412 671</w:t>
          </w:r>
        </w:p>
        <w:p w:rsidR="00E55CA0" w:rsidRPr="009D7488" w:rsidRDefault="00E55CA0">
          <w:pPr>
            <w:pStyle w:val="Zpat"/>
            <w:rPr>
              <w:sz w:val="16"/>
              <w:szCs w:val="16"/>
            </w:rPr>
          </w:pPr>
        </w:p>
        <w:p w:rsidR="00E55CA0" w:rsidRPr="009D7488" w:rsidRDefault="00E55CA0">
          <w:pPr>
            <w:pStyle w:val="Zpat"/>
            <w:rPr>
              <w:sz w:val="16"/>
              <w:szCs w:val="16"/>
            </w:rPr>
          </w:pPr>
        </w:p>
        <w:p w:rsidR="00E55CA0" w:rsidRPr="009D7488" w:rsidRDefault="00E55CA0">
          <w:pPr>
            <w:pStyle w:val="Zpat"/>
            <w:rPr>
              <w:b/>
              <w:sz w:val="16"/>
              <w:szCs w:val="16"/>
            </w:rPr>
          </w:pPr>
          <w:r w:rsidRPr="009D7488">
            <w:rPr>
              <w:sz w:val="16"/>
              <w:szCs w:val="16"/>
            </w:rPr>
            <w:t>44266740</w:t>
          </w:r>
        </w:p>
      </w:tc>
    </w:tr>
  </w:tbl>
  <w:p w:rsidR="00E55CA0" w:rsidRPr="009D7488" w:rsidRDefault="00E55CA0">
    <w:pPr>
      <w:pStyle w:val="Zpat"/>
      <w:rPr>
        <w:sz w:val="16"/>
        <w:szCs w:val="16"/>
      </w:rPr>
    </w:pPr>
  </w:p>
  <w:p w:rsidR="00E55CA0" w:rsidRPr="009D7488" w:rsidRDefault="00E55CA0">
    <w:pPr>
      <w:pStyle w:val="Zpat"/>
      <w:jc w:val="center"/>
      <w:rPr>
        <w:sz w:val="16"/>
        <w:szCs w:val="16"/>
      </w:rPr>
    </w:pPr>
    <w:r w:rsidRPr="009D7488">
      <w:rPr>
        <w:sz w:val="16"/>
        <w:szCs w:val="16"/>
      </w:rPr>
      <w:t xml:space="preserve">Strana </w:t>
    </w:r>
    <w:r w:rsidR="00103F55" w:rsidRPr="009D7488">
      <w:rPr>
        <w:rStyle w:val="slostrnky"/>
        <w:sz w:val="16"/>
        <w:szCs w:val="16"/>
      </w:rPr>
      <w:fldChar w:fldCharType="begin"/>
    </w:r>
    <w:r w:rsidRPr="009D7488">
      <w:rPr>
        <w:rStyle w:val="slostrnky"/>
        <w:sz w:val="16"/>
        <w:szCs w:val="16"/>
      </w:rPr>
      <w:instrText xml:space="preserve"> PAGE </w:instrText>
    </w:r>
    <w:r w:rsidR="00103F55" w:rsidRPr="009D7488">
      <w:rPr>
        <w:rStyle w:val="slostrnky"/>
        <w:sz w:val="16"/>
        <w:szCs w:val="16"/>
      </w:rPr>
      <w:fldChar w:fldCharType="separate"/>
    </w:r>
    <w:r w:rsidR="007E37E9">
      <w:rPr>
        <w:rStyle w:val="slostrnky"/>
        <w:noProof/>
        <w:sz w:val="16"/>
        <w:szCs w:val="16"/>
      </w:rPr>
      <w:t>1</w:t>
    </w:r>
    <w:r w:rsidR="00103F55" w:rsidRPr="009D7488">
      <w:rPr>
        <w:rStyle w:val="slostrnky"/>
        <w:sz w:val="16"/>
        <w:szCs w:val="16"/>
      </w:rPr>
      <w:fldChar w:fldCharType="end"/>
    </w:r>
    <w:r w:rsidRPr="009D7488">
      <w:rPr>
        <w:rStyle w:val="slostrnky"/>
        <w:sz w:val="16"/>
        <w:szCs w:val="16"/>
      </w:rPr>
      <w:t>/</w:t>
    </w:r>
    <w:r w:rsidR="00103F55" w:rsidRPr="009D7488">
      <w:rPr>
        <w:rStyle w:val="slostrnky"/>
        <w:sz w:val="16"/>
        <w:szCs w:val="16"/>
      </w:rPr>
      <w:fldChar w:fldCharType="begin"/>
    </w:r>
    <w:r w:rsidRPr="009D7488">
      <w:rPr>
        <w:rStyle w:val="slostrnky"/>
        <w:sz w:val="16"/>
        <w:szCs w:val="16"/>
      </w:rPr>
      <w:instrText xml:space="preserve"> NUMPAGES </w:instrText>
    </w:r>
    <w:r w:rsidR="00103F55" w:rsidRPr="009D7488">
      <w:rPr>
        <w:rStyle w:val="slostrnky"/>
        <w:sz w:val="16"/>
        <w:szCs w:val="16"/>
      </w:rPr>
      <w:fldChar w:fldCharType="separate"/>
    </w:r>
    <w:r w:rsidR="007E37E9">
      <w:rPr>
        <w:rStyle w:val="slostrnky"/>
        <w:noProof/>
        <w:sz w:val="16"/>
        <w:szCs w:val="16"/>
      </w:rPr>
      <w:t>1</w:t>
    </w:r>
    <w:r w:rsidR="00103F55" w:rsidRPr="009D7488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399" w:rsidRDefault="005C1399">
      <w:r>
        <w:separator/>
      </w:r>
    </w:p>
  </w:footnote>
  <w:footnote w:type="continuationSeparator" w:id="0">
    <w:p w:rsidR="005C1399" w:rsidRDefault="005C1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CA0" w:rsidRDefault="00103F55">
    <w:pPr>
      <w:pStyle w:val="Zhlav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27pt;margin-top:-5.75pt;width:520.5pt;height:86.25pt;z-index:-1" wrapcoords="-31 0 -31 21412 21600 21412 21600 0 -31 0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1105E"/>
    <w:multiLevelType w:val="hybridMultilevel"/>
    <w:tmpl w:val="441E8000"/>
    <w:lvl w:ilvl="0" w:tplc="BC0E0886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C2409C"/>
    <w:multiLevelType w:val="hybridMultilevel"/>
    <w:tmpl w:val="E5188FD8"/>
    <w:lvl w:ilvl="0" w:tplc="0492961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57"/>
  <w:hyphenationZone w:val="425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DC0"/>
    <w:rsid w:val="000104A7"/>
    <w:rsid w:val="0003548A"/>
    <w:rsid w:val="00052EB7"/>
    <w:rsid w:val="00062BF1"/>
    <w:rsid w:val="00066268"/>
    <w:rsid w:val="000848AF"/>
    <w:rsid w:val="00092C18"/>
    <w:rsid w:val="000B2FA3"/>
    <w:rsid w:val="000B6778"/>
    <w:rsid w:val="000F74E2"/>
    <w:rsid w:val="00103F55"/>
    <w:rsid w:val="0012055A"/>
    <w:rsid w:val="00155B2D"/>
    <w:rsid w:val="00183AD8"/>
    <w:rsid w:val="00184C3D"/>
    <w:rsid w:val="001B4617"/>
    <w:rsid w:val="001D34DD"/>
    <w:rsid w:val="001F0FD9"/>
    <w:rsid w:val="00202B59"/>
    <w:rsid w:val="00222CF5"/>
    <w:rsid w:val="002454E2"/>
    <w:rsid w:val="00277C34"/>
    <w:rsid w:val="002A2B92"/>
    <w:rsid w:val="002A6E61"/>
    <w:rsid w:val="002B7AF2"/>
    <w:rsid w:val="0032163C"/>
    <w:rsid w:val="00355122"/>
    <w:rsid w:val="003C2FC1"/>
    <w:rsid w:val="003D7DA3"/>
    <w:rsid w:val="003E0308"/>
    <w:rsid w:val="003E1AC5"/>
    <w:rsid w:val="004005A2"/>
    <w:rsid w:val="00460D3E"/>
    <w:rsid w:val="004649F5"/>
    <w:rsid w:val="00466E07"/>
    <w:rsid w:val="00471FA8"/>
    <w:rsid w:val="004A1602"/>
    <w:rsid w:val="004E0282"/>
    <w:rsid w:val="005178D4"/>
    <w:rsid w:val="0052142A"/>
    <w:rsid w:val="005246AF"/>
    <w:rsid w:val="00531FA4"/>
    <w:rsid w:val="00572FD2"/>
    <w:rsid w:val="005775DE"/>
    <w:rsid w:val="005A17F9"/>
    <w:rsid w:val="005C0DBB"/>
    <w:rsid w:val="005C1399"/>
    <w:rsid w:val="00640BA7"/>
    <w:rsid w:val="00656CEF"/>
    <w:rsid w:val="0068646A"/>
    <w:rsid w:val="006869EE"/>
    <w:rsid w:val="006C378E"/>
    <w:rsid w:val="00711788"/>
    <w:rsid w:val="00733287"/>
    <w:rsid w:val="007957B9"/>
    <w:rsid w:val="007D08A3"/>
    <w:rsid w:val="007E17E0"/>
    <w:rsid w:val="007E37E9"/>
    <w:rsid w:val="00821B85"/>
    <w:rsid w:val="008329D4"/>
    <w:rsid w:val="008652B2"/>
    <w:rsid w:val="008B3FCF"/>
    <w:rsid w:val="008F7BF7"/>
    <w:rsid w:val="0092387A"/>
    <w:rsid w:val="009265AF"/>
    <w:rsid w:val="00944BEE"/>
    <w:rsid w:val="009527A2"/>
    <w:rsid w:val="009D7488"/>
    <w:rsid w:val="00A34DC0"/>
    <w:rsid w:val="00A36B0F"/>
    <w:rsid w:val="00A47B31"/>
    <w:rsid w:val="00A71DD0"/>
    <w:rsid w:val="00A9210F"/>
    <w:rsid w:val="00AB131B"/>
    <w:rsid w:val="00AC1EAA"/>
    <w:rsid w:val="00AD1A52"/>
    <w:rsid w:val="00B031B5"/>
    <w:rsid w:val="00B26A0A"/>
    <w:rsid w:val="00B838CC"/>
    <w:rsid w:val="00B84A69"/>
    <w:rsid w:val="00BD0A67"/>
    <w:rsid w:val="00C07F63"/>
    <w:rsid w:val="00C12831"/>
    <w:rsid w:val="00C24F92"/>
    <w:rsid w:val="00C25F26"/>
    <w:rsid w:val="00C40564"/>
    <w:rsid w:val="00C427DB"/>
    <w:rsid w:val="00C646E4"/>
    <w:rsid w:val="00C80788"/>
    <w:rsid w:val="00CC4220"/>
    <w:rsid w:val="00CD31AC"/>
    <w:rsid w:val="00CD6E3E"/>
    <w:rsid w:val="00CF58AD"/>
    <w:rsid w:val="00D06427"/>
    <w:rsid w:val="00D12CB5"/>
    <w:rsid w:val="00D140CB"/>
    <w:rsid w:val="00D2685E"/>
    <w:rsid w:val="00DE21C5"/>
    <w:rsid w:val="00DF1FED"/>
    <w:rsid w:val="00DF766B"/>
    <w:rsid w:val="00E006B7"/>
    <w:rsid w:val="00E21474"/>
    <w:rsid w:val="00E21EF4"/>
    <w:rsid w:val="00E33A45"/>
    <w:rsid w:val="00E55CA0"/>
    <w:rsid w:val="00E712A7"/>
    <w:rsid w:val="00E7245B"/>
    <w:rsid w:val="00E85D64"/>
    <w:rsid w:val="00E973CA"/>
    <w:rsid w:val="00ED20A5"/>
    <w:rsid w:val="00F06A55"/>
    <w:rsid w:val="00F5475E"/>
    <w:rsid w:val="00F82A6E"/>
    <w:rsid w:val="00FA0F75"/>
    <w:rsid w:val="00FB55F3"/>
    <w:rsid w:val="00FC3D4A"/>
    <w:rsid w:val="00FC6785"/>
    <w:rsid w:val="00FD5559"/>
    <w:rsid w:val="00FE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D1A52"/>
    <w:rPr>
      <w:rFonts w:ascii="Verdana" w:hAnsi="Verdana"/>
      <w:szCs w:val="24"/>
    </w:rPr>
  </w:style>
  <w:style w:type="paragraph" w:styleId="Nadpis1">
    <w:name w:val="heading 1"/>
    <w:basedOn w:val="Normln"/>
    <w:next w:val="Normln"/>
    <w:qFormat/>
    <w:rsid w:val="00AD1A52"/>
    <w:pPr>
      <w:keepNext/>
      <w:pBdr>
        <w:bottom w:val="single" w:sz="4" w:space="1" w:color="FF0000"/>
      </w:pBdr>
      <w:spacing w:before="120" w:after="120"/>
      <w:outlineLvl w:val="0"/>
    </w:pPr>
    <w:rPr>
      <w:b/>
      <w:bC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D1A5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D1A5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AD1A52"/>
    <w:rPr>
      <w:b w:val="0"/>
      <w:bCs w:val="0"/>
      <w:strike w:val="0"/>
      <w:dstrike w:val="0"/>
      <w:color w:val="000000"/>
      <w:u w:val="none"/>
      <w:effect w:val="none"/>
    </w:rPr>
  </w:style>
  <w:style w:type="paragraph" w:customStyle="1" w:styleId="NormlnK">
    <w:name w:val="Normální KČ"/>
    <w:basedOn w:val="Zhlav"/>
    <w:rsid w:val="00AD1A52"/>
    <w:pPr>
      <w:tabs>
        <w:tab w:val="clear" w:pos="4536"/>
        <w:tab w:val="clear" w:pos="9072"/>
      </w:tabs>
      <w:ind w:left="1021" w:right="1021" w:firstLine="567"/>
      <w:jc w:val="both"/>
    </w:pPr>
  </w:style>
  <w:style w:type="paragraph" w:customStyle="1" w:styleId="Nadpis1K">
    <w:name w:val="Nadpis 1 KČ"/>
    <w:basedOn w:val="NormlnK"/>
    <w:next w:val="NormlnK"/>
    <w:rsid w:val="00AD1A52"/>
    <w:pPr>
      <w:spacing w:before="160" w:after="280"/>
      <w:ind w:firstLine="0"/>
    </w:pPr>
    <w:rPr>
      <w:b/>
      <w:color w:val="2B2775"/>
    </w:rPr>
  </w:style>
  <w:style w:type="character" w:styleId="slostrnky">
    <w:name w:val="page number"/>
    <w:basedOn w:val="Standardnpsmoodstavce"/>
    <w:rsid w:val="00AD1A52"/>
  </w:style>
  <w:style w:type="character" w:styleId="Sledovanodkaz">
    <w:name w:val="FollowedHyperlink"/>
    <w:basedOn w:val="Standardnpsmoodstavce"/>
    <w:rsid w:val="00AD1A52"/>
    <w:rPr>
      <w:color w:val="800080"/>
      <w:u w:val="single"/>
    </w:rPr>
  </w:style>
  <w:style w:type="paragraph" w:styleId="Normlnweb">
    <w:name w:val="Normal (Web)"/>
    <w:basedOn w:val="Normln"/>
    <w:rsid w:val="00C646E4"/>
    <w:rPr>
      <w:color w:val="172867"/>
      <w:sz w:val="17"/>
      <w:szCs w:val="17"/>
    </w:rPr>
  </w:style>
  <w:style w:type="paragraph" w:styleId="Textbubliny">
    <w:name w:val="Balloon Text"/>
    <w:basedOn w:val="Normln"/>
    <w:semiHidden/>
    <w:rsid w:val="002A6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ragamagic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hrabě ze Šternberka,</vt:lpstr>
    </vt:vector>
  </TitlesOfParts>
  <Company>WEBCOM a.s.</Company>
  <LinksUpToDate>false</LinksUpToDate>
  <CharactersWithSpaces>3027</CharactersWithSpaces>
  <SharedDoc>false</SharedDoc>
  <HLinks>
    <vt:vector size="6" baseType="variant">
      <vt:variant>
        <vt:i4>327729</vt:i4>
      </vt:variant>
      <vt:variant>
        <vt:i4>0</vt:i4>
      </vt:variant>
      <vt:variant>
        <vt:i4>0</vt:i4>
      </vt:variant>
      <vt:variant>
        <vt:i4>5</vt:i4>
      </vt:variant>
      <vt:variant>
        <vt:lpwstr>mailto:info@pragamagica.cz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hrabě ze Šternberka,</dc:title>
  <dc:creator>David Hibsch</dc:creator>
  <cp:lastModifiedBy>Václav Srb</cp:lastModifiedBy>
  <cp:revision>2</cp:revision>
  <cp:lastPrinted>2009-11-19T14:56:00Z</cp:lastPrinted>
  <dcterms:created xsi:type="dcterms:W3CDTF">2012-10-23T12:21:00Z</dcterms:created>
  <dcterms:modified xsi:type="dcterms:W3CDTF">2012-10-23T12:21:00Z</dcterms:modified>
</cp:coreProperties>
</file>